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spacing w:before="62"/>
        <w:ind w:left="220" w:right="0" w:firstLine="0"/>
        <w:jc w:val="left"/>
        <w:rPr>
          <w:rFonts w:ascii="仿宋" w:eastAsia="仿宋" w:hint="eastAsia"/>
          <w:sz w:val="28"/>
        </w:rPr>
      </w:pPr>
      <w:r>
        <w:rPr>
          <w:rFonts w:ascii="仿宋" w:eastAsia="仿宋" w:hint="eastAsia"/>
          <w:sz w:val="28"/>
        </w:rPr>
        <w:t>附件 2</w:t>
      </w:r>
    </w:p>
    <w:p>
      <w:pPr>
        <w:spacing w:before="200"/>
        <w:ind w:left="6197" w:right="5473" w:firstLine="0"/>
        <w:jc w:val="center"/>
        <w:rPr>
          <w:rFonts w:ascii="仿宋" w:eastAsia="仿宋" w:hint="eastAsia"/>
          <w:b/>
          <w:sz w:val="28"/>
        </w:rPr>
      </w:pPr>
      <w:r>
        <w:rPr>
          <w:rFonts w:ascii="仿宋" w:eastAsia="仿宋" w:hint="eastAsia"/>
          <w:b/>
          <w:sz w:val="28"/>
        </w:rPr>
        <w:t>开学教学秩序巡查表</w:t>
      </w:r>
    </w:p>
    <w:p>
      <w:pPr>
        <w:pStyle w:val="BodyText"/>
        <w:spacing w:before="10"/>
        <w:rPr>
          <w:rFonts w:ascii="仿宋"/>
          <w:b/>
          <w:sz w:val="16"/>
        </w:rPr>
      </w:pPr>
    </w:p>
    <w:p>
      <w:pPr>
        <w:pStyle w:val="BodyText"/>
        <w:tabs>
          <w:tab w:pos="2380" w:val="left" w:leader="none"/>
          <w:tab w:pos="2980" w:val="left" w:leader="none"/>
          <w:tab w:pos="3700" w:val="left" w:leader="none"/>
          <w:tab w:pos="5980" w:val="left" w:leader="none"/>
          <w:tab w:pos="7421" w:val="left" w:leader="none"/>
          <w:tab w:pos="10301" w:val="left" w:leader="none"/>
        </w:tabs>
        <w:spacing w:before="66"/>
        <w:ind w:left="700"/>
      </w:pPr>
      <w:r>
        <w:rPr/>
        <w:pict>
          <v:shape style="position:absolute;margin-left:65.880005pt;margin-top:21.299994pt;width:1.45pt;height:1.6pt;mso-position-horizontal-relative:page;mso-position-vertical-relative:paragraph;z-index:251658240" coordorigin="1318,426" coordsize="29,32" path="m1346,426l1327,426,1318,426,1318,436,1318,457,1327,457,1327,436,1346,436,1346,426e" filled="true" fillcolor="#000000" stroked="false">
            <v:path arrowok="t"/>
            <v:fill type="solid"/>
            <w10:wrap type="none"/>
          </v:shape>
        </w:pict>
      </w:r>
      <w:r>
        <w:rPr/>
        <w:t>检查日期：</w:t>
        <w:tab/>
        <w:t>年</w:t>
        <w:tab/>
        <w:t>月</w:t>
        <w:tab/>
        <w:t>日</w:t>
        <w:tab/>
        <w:t>节次：第</w:t>
        <w:tab/>
        <w:t>节课</w:t>
        <w:tab/>
        <w:t>检查人：</w:t>
      </w: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34"/>
        <w:gridCol w:w="2011"/>
        <w:gridCol w:w="765"/>
        <w:gridCol w:w="1010"/>
        <w:gridCol w:w="1229"/>
        <w:gridCol w:w="1219"/>
        <w:gridCol w:w="1618"/>
        <w:gridCol w:w="1274"/>
        <w:gridCol w:w="708"/>
        <w:gridCol w:w="1277"/>
        <w:gridCol w:w="1133"/>
      </w:tblGrid>
      <w:tr>
        <w:trPr>
          <w:trHeight w:val="638" w:hRule="atLeast"/>
        </w:trPr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273"/>
              <w:rPr>
                <w:sz w:val="24"/>
              </w:rPr>
            </w:pPr>
            <w:r>
              <w:rPr>
                <w:sz w:val="24"/>
              </w:rPr>
              <w:t>教室</w:t>
            </w:r>
          </w:p>
        </w:tc>
        <w:tc>
          <w:tcPr>
            <w:tcW w:w="2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743" w:right="732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学生</w:t>
            </w:r>
          </w:p>
          <w:p>
            <w:pPr>
              <w:pStyle w:val="TableParagraph"/>
              <w:spacing w:line="292" w:lineRule="exact" w:before="12"/>
              <w:ind w:left="142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43"/>
              <w:rPr>
                <w:sz w:val="24"/>
              </w:rPr>
            </w:pPr>
            <w:r>
              <w:rPr>
                <w:sz w:val="24"/>
              </w:rPr>
              <w:t>学生到</w:t>
            </w:r>
          </w:p>
          <w:p>
            <w:pPr>
              <w:pStyle w:val="TableParagraph"/>
              <w:spacing w:line="292" w:lineRule="exact" w:before="12"/>
              <w:ind w:left="143"/>
              <w:rPr>
                <w:sz w:val="24"/>
              </w:rPr>
            </w:pPr>
            <w:r>
              <w:rPr>
                <w:sz w:val="24"/>
              </w:rPr>
              <w:t>课人数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34"/>
              <w:rPr>
                <w:sz w:val="24"/>
              </w:rPr>
            </w:pPr>
            <w:r>
              <w:rPr>
                <w:sz w:val="24"/>
              </w:rPr>
              <w:t>任课教师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sz w:val="24"/>
              </w:rPr>
            </w:pPr>
            <w:r>
              <w:rPr>
                <w:sz w:val="24"/>
              </w:rPr>
              <w:t>教师是否</w:t>
            </w:r>
          </w:p>
          <w:p>
            <w:pPr>
              <w:pStyle w:val="TableParagraph"/>
              <w:spacing w:line="292" w:lineRule="exact" w:before="12"/>
              <w:ind w:left="129"/>
              <w:rPr>
                <w:sz w:val="24"/>
              </w:rPr>
            </w:pPr>
            <w:r>
              <w:rPr>
                <w:sz w:val="24"/>
              </w:rPr>
              <w:t>按时到堂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209"/>
              <w:rPr>
                <w:sz w:val="24"/>
              </w:rPr>
            </w:pPr>
            <w:r>
              <w:rPr>
                <w:sz w:val="24"/>
              </w:rPr>
              <w:t>教师五有材</w:t>
            </w:r>
          </w:p>
          <w:p>
            <w:pPr>
              <w:pStyle w:val="TableParagraph"/>
              <w:spacing w:line="292" w:lineRule="exact" w:before="12"/>
              <w:ind w:left="209"/>
              <w:rPr>
                <w:sz w:val="24"/>
              </w:rPr>
            </w:pPr>
            <w:r>
              <w:rPr>
                <w:sz w:val="24"/>
              </w:rPr>
              <w:t>料准备情况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56"/>
              <w:rPr>
                <w:sz w:val="24"/>
              </w:rPr>
            </w:pPr>
            <w:r>
              <w:rPr>
                <w:sz w:val="24"/>
              </w:rPr>
              <w:t>设备运行</w:t>
            </w:r>
          </w:p>
          <w:p>
            <w:pPr>
              <w:pStyle w:val="TableParagraph"/>
              <w:spacing w:line="292" w:lineRule="exact" w:before="12"/>
              <w:ind w:left="156"/>
              <w:rPr>
                <w:sz w:val="24"/>
              </w:rPr>
            </w:pPr>
            <w:r>
              <w:rPr>
                <w:sz w:val="24"/>
              </w:rPr>
              <w:t>是否正常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教室</w:t>
            </w:r>
          </w:p>
          <w:p>
            <w:pPr>
              <w:pStyle w:val="TableParagraph"/>
              <w:spacing w:line="292" w:lineRule="exact" w:before="12"/>
              <w:ind w:left="113"/>
              <w:rPr>
                <w:sz w:val="24"/>
              </w:rPr>
            </w:pPr>
            <w:r>
              <w:rPr>
                <w:sz w:val="24"/>
              </w:rPr>
              <w:t>卫生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59"/>
              <w:rPr>
                <w:sz w:val="24"/>
              </w:rPr>
            </w:pPr>
            <w:r>
              <w:rPr>
                <w:sz w:val="24"/>
              </w:rPr>
              <w:t>检查时间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89" w:right="8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3"/>
        </w:rPr>
      </w:pPr>
    </w:p>
    <w:p>
      <w:pPr>
        <w:spacing w:before="0"/>
        <w:ind w:left="162" w:right="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sectPr>
      <w:type w:val="continuous"/>
      <w:pgSz w:w="16840" w:h="11910" w:orient="landscape"/>
      <w:pgMar w:top="1100" w:bottom="280" w:left="12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仿宋_GB2312">
    <w:altName w:val="仿宋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dc:title>中南林业科技大学涉外学院</dc:title>
  <dcterms:created xsi:type="dcterms:W3CDTF">2024-08-29T02:38:16Z</dcterms:created>
  <dcterms:modified xsi:type="dcterms:W3CDTF">2024-08-29T02:38:16Z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2024-08-29T00:00:00Z</vt:filetime>
  </property>
</Properties>
</file>