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17" w:line="220" w:lineRule="auto"/>
        <w:ind w:left="1001"/>
        <w:outlineLvl w:val="0"/>
        <w:rPr>
          <w:sz w:val="36"/>
          <w:szCs w:val="36"/>
        </w:rPr>
      </w:pPr>
      <w:r>
        <w:rPr>
          <w:spacing w:val="17"/>
          <w:sz w:val="36"/>
          <w:szCs w:val="36"/>
        </w:rPr>
        <w:t>小艺帮</w:t>
      </w:r>
      <w:r>
        <w:rPr>
          <w:spacing w:val="-79"/>
          <w:sz w:val="36"/>
          <w:szCs w:val="36"/>
        </w:rPr>
        <w:t xml:space="preserve"> </w:t>
      </w:r>
      <w:r>
        <w:rPr>
          <w:sz w:val="36"/>
          <w:szCs w:val="36"/>
        </w:rPr>
        <w:t>APP</w:t>
      </w:r>
      <w:r>
        <w:rPr>
          <w:spacing w:val="-73"/>
          <w:sz w:val="36"/>
          <w:szCs w:val="36"/>
        </w:rPr>
        <w:t xml:space="preserve"> </w:t>
      </w:r>
      <w:r>
        <w:rPr>
          <w:spacing w:val="17"/>
          <w:sz w:val="36"/>
          <w:szCs w:val="36"/>
        </w:rPr>
        <w:t>和小艺帮助手</w:t>
      </w:r>
      <w:r>
        <w:rPr>
          <w:spacing w:val="-88"/>
          <w:sz w:val="36"/>
          <w:szCs w:val="36"/>
        </w:rPr>
        <w:t xml:space="preserve"> </w:t>
      </w:r>
      <w:r>
        <w:rPr>
          <w:sz w:val="36"/>
          <w:szCs w:val="36"/>
        </w:rPr>
        <w:t>APP</w:t>
      </w:r>
      <w:r>
        <w:rPr>
          <w:spacing w:val="-79"/>
          <w:sz w:val="36"/>
          <w:szCs w:val="36"/>
        </w:rPr>
        <w:t xml:space="preserve"> </w:t>
      </w:r>
      <w:r>
        <w:rPr>
          <w:spacing w:val="17"/>
          <w:sz w:val="36"/>
          <w:szCs w:val="36"/>
        </w:rPr>
        <w:t>考生操作手册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1" w:line="224" w:lineRule="auto"/>
        <w:ind w:left="66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基本介绍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124" w:right="718" w:firstLine="497"/>
      </w:pPr>
      <w:r>
        <w:rPr>
          <w:spacing w:val="-5"/>
        </w:rPr>
        <w:t>本次线上面试使用“小艺帮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APP</w:t>
      </w:r>
      <w:r>
        <w:rPr>
          <w:spacing w:val="-5"/>
        </w:rPr>
        <w:t>”（用于主机</w:t>
      </w:r>
      <w:r>
        <w:rPr>
          <w:spacing w:val="-6"/>
        </w:rPr>
        <w:t>位、线上面试报名、考试信息确认）</w:t>
      </w:r>
      <w:r>
        <w:t xml:space="preserve"> 和“小艺帮助手 </w:t>
      </w:r>
      <w:r>
        <w:rPr>
          <w:rFonts w:ascii="Times New Roman" w:hAnsi="Times New Roman" w:eastAsia="Times New Roman" w:cs="Times New Roman"/>
        </w:rPr>
        <w:t>APP</w:t>
      </w:r>
      <w:r>
        <w:t>”（用于辅机位）远程进行，请考生提前在主机位设备下载安装</w:t>
      </w:r>
      <w:r>
        <w:rPr>
          <w:spacing w:val="12"/>
        </w:rPr>
        <w:t xml:space="preserve"> </w:t>
      </w:r>
      <w:r>
        <w:t>“小艺帮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t>”，在辅机位设备下载安装“小艺帮助手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t>”。操作方法详见下方操</w:t>
      </w:r>
    </w:p>
    <w:p>
      <w:pPr>
        <w:pStyle w:val="2"/>
        <w:spacing w:line="220" w:lineRule="auto"/>
        <w:ind w:left="142"/>
      </w:pPr>
      <w:r>
        <w:rPr>
          <w:spacing w:val="-9"/>
        </w:rPr>
        <w:t>作手册。</w:t>
      </w:r>
    </w:p>
    <w:p>
      <w:pPr>
        <w:pStyle w:val="2"/>
        <w:spacing w:before="210" w:line="468" w:lineRule="exact"/>
        <w:ind w:left="621"/>
      </w:pPr>
      <w:r>
        <w:rPr>
          <w:spacing w:val="-2"/>
          <w:position w:val="17"/>
        </w:rPr>
        <w:t>考生须根据《中南林业科技大学涉外学院</w:t>
      </w:r>
      <w:r>
        <w:rPr>
          <w:spacing w:val="-25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</w:rPr>
        <w:t>202</w:t>
      </w:r>
      <w:r>
        <w:rPr>
          <w:rFonts w:hint="eastAsia" w:ascii="Times New Roman" w:hAnsi="Times New Roman" w:cs="Times New Roman"/>
          <w:spacing w:val="-2"/>
          <w:position w:val="1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position w:val="17"/>
        </w:rPr>
        <w:t xml:space="preserve"> </w:t>
      </w:r>
      <w:r>
        <w:rPr>
          <w:spacing w:val="-2"/>
          <w:position w:val="17"/>
        </w:rPr>
        <w:t>年“专升本”免试生综合测试工作</w:t>
      </w:r>
    </w:p>
    <w:p>
      <w:pPr>
        <w:pStyle w:val="2"/>
        <w:spacing w:before="1" w:line="218" w:lineRule="auto"/>
        <w:ind w:left="142"/>
      </w:pPr>
      <w:r>
        <w:rPr>
          <w:spacing w:val="-2"/>
        </w:rPr>
        <w:t>方案》要求按时提交材料，并按时参加线上考试。</w:t>
      </w:r>
    </w:p>
    <w:p>
      <w:pPr>
        <w:pStyle w:val="2"/>
        <w:spacing w:before="212" w:line="360" w:lineRule="auto"/>
        <w:ind w:left="147" w:right="716" w:firstLine="474"/>
      </w:pPr>
      <w:r>
        <w:rPr>
          <w:spacing w:val="-5"/>
        </w:rPr>
        <w:t>考生须自主预约具体考试时间，确认后不可修改。考生应严格按考试页面显示的预</w:t>
      </w:r>
      <w:r>
        <w:rPr>
          <w:spacing w:val="17"/>
        </w:rPr>
        <w:t xml:space="preserve"> </w:t>
      </w:r>
      <w:r>
        <w:rPr>
          <w:spacing w:val="-13"/>
        </w:rPr>
        <w:t>约时间进入面试， 进入面试前， 考生应按要求通过人脸比对， 否则无法进入考试面试环</w:t>
      </w:r>
    </w:p>
    <w:p>
      <w:pPr>
        <w:pStyle w:val="2"/>
        <w:spacing w:before="1" w:line="219" w:lineRule="auto"/>
        <w:ind w:left="141"/>
      </w:pPr>
      <w:r>
        <w:rPr>
          <w:spacing w:val="-4"/>
        </w:rPr>
        <w:t>节，视为自动放弃考试。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2" w:line="224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44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小艺帮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黑体" w:hAnsi="黑体" w:eastAsia="黑体" w:cs="黑体"/>
          <w:spacing w:val="8"/>
          <w:sz w:val="31"/>
          <w:szCs w:val="31"/>
        </w:rPr>
        <w:t>（用于主机位）考生操作手册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8" w:line="895" w:lineRule="exact"/>
        <w:ind w:left="35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position w:val="46"/>
          <w:sz w:val="30"/>
          <w:szCs w:val="30"/>
        </w:rPr>
        <w:t>2.1</w:t>
      </w:r>
      <w:r>
        <w:rPr>
          <w:rFonts w:ascii="Times New Roman" w:hAnsi="Times New Roman" w:eastAsia="Times New Roman" w:cs="Times New Roman"/>
          <w:spacing w:val="28"/>
          <w:w w:val="101"/>
          <w:position w:val="4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position w:val="46"/>
          <w:sz w:val="30"/>
          <w:szCs w:val="30"/>
        </w:rPr>
        <w:t>下载及登录</w:t>
      </w:r>
    </w:p>
    <w:p>
      <w:pPr>
        <w:spacing w:line="219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2.1.1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下载安装</w:t>
      </w:r>
    </w:p>
    <w:p>
      <w:pPr>
        <w:spacing w:line="411" w:lineRule="auto"/>
        <w:rPr>
          <w:rFonts w:ascii="Arial"/>
          <w:sz w:val="21"/>
        </w:rPr>
      </w:pPr>
    </w:p>
    <w:p>
      <w:pPr>
        <w:pStyle w:val="2"/>
        <w:spacing w:before="79" w:line="322" w:lineRule="auto"/>
        <w:ind w:left="133" w:right="775" w:firstLine="490"/>
      </w:pPr>
      <w:r>
        <w:rPr>
          <w:spacing w:val="8"/>
        </w:rPr>
        <w:t>扫描下方二维码即可下载安装，或到小艺帮</w:t>
      </w:r>
      <w:r>
        <w:rPr>
          <w:spacing w:val="7"/>
        </w:rPr>
        <w:t>官方网站扫描二维码下载，网址：</w:t>
      </w:r>
      <w:r>
        <w:t xml:space="preserve"> </w:t>
      </w:r>
      <w:r>
        <w:fldChar w:fldCharType="begin"/>
      </w:r>
      <w:r>
        <w:instrText xml:space="preserve"> HYPERLINK "https://www.xiaoyibang.com/"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pacing w:val="-2"/>
          <w:u w:val="single" w:color="auto"/>
        </w:rPr>
        <w:t>https://www.xiaoyibang.com</w:t>
      </w:r>
      <w:r>
        <w:rPr>
          <w:rFonts w:ascii="Times New Roman" w:hAnsi="Times New Roman" w:eastAsia="Times New Roman" w:cs="Times New Roman"/>
          <w:color w:val="0563C1"/>
          <w:spacing w:val="-17"/>
        </w:rPr>
        <w:t xml:space="preserve"> </w:t>
      </w:r>
      <w:r>
        <w:rPr>
          <w:spacing w:val="-2"/>
        </w:rPr>
        <w:t>。</w:t>
      </w:r>
      <w:r>
        <w:rPr>
          <w:spacing w:val="-2"/>
        </w:rPr>
        <w:fldChar w:fldCharType="end"/>
      </w:r>
      <w:r>
        <w:rPr>
          <w:spacing w:val="-2"/>
        </w:rPr>
        <w:t>请勿通过其他渠道下载。</w:t>
      </w:r>
    </w:p>
    <w:p>
      <w:pPr>
        <w:spacing w:before="63" w:line="1702" w:lineRule="exact"/>
        <w:ind w:firstLine="3707"/>
      </w:pPr>
      <w:r>
        <w:rPr>
          <w:position w:val="-34"/>
        </w:rPr>
        <w:drawing>
          <wp:inline distT="0" distB="0" distL="0" distR="0">
            <wp:extent cx="1080770" cy="10801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8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02" w:lineRule="exact"/>
        <w:sectPr>
          <w:headerReference r:id="rId5" w:type="default"/>
          <w:footerReference r:id="rId6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ind w:left="626"/>
      </w:pPr>
      <w:r>
        <w:rPr>
          <w:spacing w:val="-9"/>
          <w:position w:val="17"/>
        </w:rPr>
        <w:t>安装时， 请授权允许使用您的摄像头、麦克风、扬声器、存</w:t>
      </w:r>
      <w:r>
        <w:rPr>
          <w:spacing w:val="-10"/>
          <w:position w:val="17"/>
        </w:rPr>
        <w:t>储空间、网络等权限，</w:t>
      </w:r>
    </w:p>
    <w:p>
      <w:pPr>
        <w:pStyle w:val="2"/>
        <w:spacing w:line="219" w:lineRule="auto"/>
        <w:ind w:left="168"/>
      </w:pPr>
      <w:r>
        <w:rPr>
          <w:spacing w:val="-7"/>
        </w:rPr>
        <w:t>以保证可以正常考试。</w:t>
      </w:r>
    </w:p>
    <w:p>
      <w:pPr>
        <w:pStyle w:val="2"/>
        <w:spacing w:before="211" w:line="468" w:lineRule="exact"/>
        <w:ind w:left="627"/>
      </w:pPr>
      <w:r>
        <w:rPr>
          <w:color w:val="FF0000"/>
          <w:spacing w:val="-4"/>
          <w:position w:val="17"/>
        </w:rPr>
        <w:t>小艺帮仅支持安卓（</w:t>
      </w:r>
      <w:r>
        <w:rPr>
          <w:rFonts w:ascii="Times New Roman" w:hAnsi="Times New Roman" w:eastAsia="Times New Roman" w:cs="Times New Roman"/>
          <w:color w:val="FF0000"/>
          <w:spacing w:val="-4"/>
          <w:position w:val="17"/>
        </w:rPr>
        <w:t>Android</w:t>
      </w:r>
      <w:r>
        <w:rPr>
          <w:color w:val="FF0000"/>
          <w:spacing w:val="-4"/>
          <w:position w:val="17"/>
        </w:rPr>
        <w:t>）、鸿蒙（</w:t>
      </w:r>
      <w:r>
        <w:rPr>
          <w:rFonts w:ascii="Times New Roman" w:hAnsi="Times New Roman" w:eastAsia="Times New Roman" w:cs="Times New Roman"/>
          <w:color w:val="FF0000"/>
          <w:spacing w:val="-4"/>
          <w:position w:val="17"/>
        </w:rPr>
        <w:t>Harmony</w:t>
      </w:r>
      <w:r>
        <w:rPr>
          <w:rFonts w:ascii="Times New Roman" w:hAnsi="Times New Roman" w:eastAsia="Times New Roman" w:cs="Times New Roman"/>
          <w:color w:val="FF0000"/>
          <w:spacing w:val="-5"/>
          <w:position w:val="17"/>
        </w:rPr>
        <w:t>OS</w:t>
      </w:r>
      <w:r>
        <w:rPr>
          <w:color w:val="FF0000"/>
          <w:spacing w:val="-5"/>
          <w:position w:val="17"/>
        </w:rPr>
        <w:t>）和</w:t>
      </w:r>
      <w:r>
        <w:rPr>
          <w:color w:val="FF0000"/>
          <w:spacing w:val="-53"/>
          <w:position w:val="17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5"/>
          <w:position w:val="17"/>
        </w:rPr>
        <w:t xml:space="preserve">iOS  </w:t>
      </w:r>
      <w:r>
        <w:rPr>
          <w:color w:val="FF0000"/>
          <w:spacing w:val="-5"/>
          <w:position w:val="17"/>
        </w:rPr>
        <w:t>系统版本的手机， 不</w:t>
      </w:r>
    </w:p>
    <w:p>
      <w:pPr>
        <w:pStyle w:val="2"/>
        <w:spacing w:before="1" w:line="218" w:lineRule="auto"/>
        <w:ind w:left="142"/>
      </w:pPr>
      <w:r>
        <w:rPr>
          <w:color w:val="FF0000"/>
          <w:spacing w:val="-2"/>
        </w:rPr>
        <w:t>支持各种安卓、鸿蒙平板和</w:t>
      </w:r>
      <w:r>
        <w:rPr>
          <w:color w:val="FF000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2"/>
        </w:rPr>
        <w:t>iPad</w:t>
      </w:r>
      <w:r>
        <w:rPr>
          <w:rFonts w:ascii="Times New Roman" w:hAnsi="Times New Roman" w:eastAsia="Times New Roman" w:cs="Times New Roman"/>
          <w:color w:val="FF0000"/>
          <w:spacing w:val="-32"/>
        </w:rPr>
        <w:t xml:space="preserve"> </w:t>
      </w:r>
      <w:r>
        <w:rPr>
          <w:color w:val="FF0000"/>
          <w:spacing w:val="-2"/>
        </w:rPr>
        <w:t>，请特别注意！</w:t>
      </w:r>
    </w:p>
    <w:p>
      <w:pPr>
        <w:spacing w:line="408" w:lineRule="auto"/>
        <w:rPr>
          <w:rFonts w:ascii="Arial"/>
          <w:sz w:val="21"/>
        </w:rPr>
      </w:pPr>
    </w:p>
    <w:p>
      <w:pPr>
        <w:spacing w:before="91" w:line="219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2.1.2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注册和登录</w:t>
      </w:r>
    </w:p>
    <w:p>
      <w:pPr>
        <w:spacing w:line="414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ind w:left="528"/>
      </w:pPr>
      <w:r>
        <w:rPr>
          <w:position w:val="18"/>
        </w:rPr>
        <w:drawing>
          <wp:inline distT="0" distB="0" distL="0" distR="0">
            <wp:extent cx="87630" cy="895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7"/>
        </w:rPr>
        <w:t xml:space="preserve"> 考生下载好小艺帮</w:t>
      </w:r>
      <w:r>
        <w:rPr>
          <w:spacing w:val="-57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15"/>
          <w:position w:val="17"/>
        </w:rPr>
        <w:t>APP</w:t>
      </w:r>
      <w:r>
        <w:rPr>
          <w:rFonts w:ascii="Times New Roman" w:hAnsi="Times New Roman" w:eastAsia="Times New Roman" w:cs="Times New Roman"/>
          <w:spacing w:val="12"/>
          <w:position w:val="17"/>
        </w:rPr>
        <w:t xml:space="preserve"> </w:t>
      </w:r>
      <w:r>
        <w:rPr>
          <w:spacing w:val="-15"/>
          <w:position w:val="17"/>
        </w:rPr>
        <w:t>后，</w:t>
      </w:r>
      <w:r>
        <w:rPr>
          <w:spacing w:val="-57"/>
          <w:position w:val="17"/>
        </w:rPr>
        <w:t xml:space="preserve"> </w:t>
      </w:r>
      <w:r>
        <w:rPr>
          <w:spacing w:val="-15"/>
          <w:position w:val="17"/>
        </w:rPr>
        <w:t>在【我的】页面点击登录，</w:t>
      </w:r>
      <w:r>
        <w:rPr>
          <w:spacing w:val="36"/>
          <w:position w:val="17"/>
        </w:rPr>
        <w:t xml:space="preserve"> </w:t>
      </w:r>
      <w:r>
        <w:rPr>
          <w:spacing w:val="-15"/>
          <w:position w:val="17"/>
        </w:rPr>
        <w:t>切换到注册页面，</w:t>
      </w:r>
      <w:r>
        <w:rPr>
          <w:spacing w:val="35"/>
          <w:position w:val="17"/>
        </w:rPr>
        <w:t xml:space="preserve"> </w:t>
      </w:r>
      <w:r>
        <w:rPr>
          <w:spacing w:val="-15"/>
          <w:position w:val="17"/>
        </w:rPr>
        <w:t>输入手</w:t>
      </w:r>
    </w:p>
    <w:p>
      <w:pPr>
        <w:pStyle w:val="2"/>
        <w:spacing w:before="1" w:line="218" w:lineRule="auto"/>
        <w:ind w:left="37"/>
      </w:pPr>
      <w:r>
        <w:rPr>
          <w:spacing w:val="-2"/>
        </w:rPr>
        <w:t>机号，获取填写手机验证码，设置密码后，即可完成注册。</w:t>
      </w:r>
    </w:p>
    <w:p>
      <w:pPr>
        <w:pStyle w:val="2"/>
        <w:spacing w:before="213" w:line="360" w:lineRule="auto"/>
        <w:ind w:left="65" w:right="721" w:firstLine="463"/>
      </w:pPr>
      <w:r>
        <w:rPr>
          <w:position w:val="1"/>
        </w:rPr>
        <w:drawing>
          <wp:inline distT="0" distB="0" distL="0" distR="0">
            <wp:extent cx="87630" cy="8953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</w:rPr>
        <w:t xml:space="preserve"> </w:t>
      </w:r>
      <w:r>
        <w:rPr>
          <w:spacing w:val="-16"/>
        </w:rPr>
        <w:t>进入登录页，</w:t>
      </w:r>
      <w:r>
        <w:rPr>
          <w:spacing w:val="44"/>
        </w:rPr>
        <w:t xml:space="preserve"> </w:t>
      </w:r>
      <w:r>
        <w:rPr>
          <w:spacing w:val="-16"/>
        </w:rPr>
        <w:t>使用手机号和密码即可登录，</w:t>
      </w:r>
      <w:r>
        <w:rPr>
          <w:spacing w:val="44"/>
        </w:rPr>
        <w:t xml:space="preserve"> </w:t>
      </w:r>
      <w:r>
        <w:rPr>
          <w:spacing w:val="-16"/>
        </w:rPr>
        <w:t>考生后续完成考生身份认证后</w:t>
      </w:r>
      <w:r>
        <w:rPr>
          <w:spacing w:val="-17"/>
        </w:rPr>
        <w:t>，</w:t>
      </w:r>
      <w:r>
        <w:rPr>
          <w:spacing w:val="48"/>
        </w:rPr>
        <w:t xml:space="preserve"> </w:t>
      </w:r>
      <w:r>
        <w:rPr>
          <w:spacing w:val="-17"/>
        </w:rPr>
        <w:t>也可</w:t>
      </w:r>
      <w:r>
        <w:t xml:space="preserve"> 以通过身份证号</w:t>
      </w:r>
      <w:r>
        <w:rPr>
          <w:rFonts w:ascii="Times New Roman" w:hAnsi="Times New Roman" w:eastAsia="Times New Roman" w:cs="Times New Roman"/>
        </w:rPr>
        <w:t>+</w:t>
      </w:r>
      <w:r>
        <w:t>密码登录。身份证号必须为考生本人身份证号。登录前请勾选屏幕最</w:t>
      </w:r>
    </w:p>
    <w:p>
      <w:pPr>
        <w:pStyle w:val="2"/>
        <w:spacing w:line="219" w:lineRule="auto"/>
        <w:ind w:left="45"/>
      </w:pPr>
      <w:r>
        <w:rPr>
          <w:spacing w:val="-3"/>
        </w:rPr>
        <w:t>下方【已阅读并同意用户协议和隐私政策】。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92" w:line="220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2.1.3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考生认证</w:t>
      </w:r>
    </w:p>
    <w:p>
      <w:pPr>
        <w:spacing w:line="413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141" w:right="716" w:firstLine="483"/>
        <w:jc w:val="both"/>
      </w:pPr>
      <w:r>
        <w:rPr>
          <w:spacing w:val="-10"/>
        </w:rPr>
        <w:t>首次登录，</w:t>
      </w:r>
      <w:r>
        <w:rPr>
          <w:spacing w:val="-25"/>
        </w:rPr>
        <w:t xml:space="preserve"> </w:t>
      </w:r>
      <w:r>
        <w:rPr>
          <w:spacing w:val="-10"/>
        </w:rPr>
        <w:t>考生须在系统中认证报考信息， 方可申请参加考</w:t>
      </w:r>
      <w:r>
        <w:rPr>
          <w:spacing w:val="-11"/>
        </w:rPr>
        <w:t>试。建议考生提前完成</w:t>
      </w:r>
      <w:r>
        <w:t xml:space="preserve"> </w:t>
      </w:r>
      <w:r>
        <w:rPr>
          <w:spacing w:val="-18"/>
        </w:rPr>
        <w:t>认证。</w:t>
      </w:r>
      <w:r>
        <w:rPr>
          <w:color w:val="FF0000"/>
          <w:spacing w:val="-18"/>
        </w:rPr>
        <w:t>认证免费，</w:t>
      </w:r>
      <w:r>
        <w:rPr>
          <w:color w:val="FF0000"/>
          <w:spacing w:val="47"/>
        </w:rPr>
        <w:t xml:space="preserve"> </w:t>
      </w:r>
      <w:r>
        <w:rPr>
          <w:color w:val="FF0000"/>
          <w:spacing w:val="-18"/>
        </w:rPr>
        <w:t>认证后不可更改信息，</w:t>
      </w:r>
      <w:r>
        <w:rPr>
          <w:color w:val="FF0000"/>
          <w:spacing w:val="30"/>
        </w:rPr>
        <w:t xml:space="preserve"> </w:t>
      </w:r>
      <w:r>
        <w:rPr>
          <w:color w:val="FF0000"/>
          <w:spacing w:val="-18"/>
        </w:rPr>
        <w:t xml:space="preserve">请考生慎重仔细填写！ </w:t>
      </w:r>
      <w:r>
        <w:rPr>
          <w:spacing w:val="-18"/>
        </w:rPr>
        <w:t>认证时， 请注意屏幕下</w:t>
      </w:r>
    </w:p>
    <w:p>
      <w:pPr>
        <w:pStyle w:val="2"/>
        <w:spacing w:before="1" w:line="219" w:lineRule="auto"/>
        <w:ind w:left="142"/>
      </w:pPr>
      <w:r>
        <w:rPr>
          <w:spacing w:val="-9"/>
        </w:rPr>
        <w:t>方蓝条。</w:t>
      </w:r>
    </w:p>
    <w:p>
      <w:pPr>
        <w:spacing w:before="119" w:line="4250" w:lineRule="exact"/>
        <w:ind w:firstLine="752"/>
      </w:pPr>
      <w:r>
        <w:rPr>
          <w:position w:val="-85"/>
        </w:rPr>
        <w:drawing>
          <wp:inline distT="0" distB="0" distL="0" distR="0">
            <wp:extent cx="4834890" cy="26987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35017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50" w:lineRule="exact"/>
        <w:sectPr>
          <w:footerReference r:id="rId7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7" w:line="218" w:lineRule="auto"/>
        <w:ind w:left="35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2.2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预约考试及考试确认</w:t>
      </w:r>
    </w:p>
    <w:p>
      <w:pPr>
        <w:pStyle w:val="2"/>
        <w:spacing w:before="251" w:line="219" w:lineRule="auto"/>
        <w:ind w:left="640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"/>
        </w:rPr>
        <w:t>点击屏幕下方【报考】后，点击页面上方“确认报考</w:t>
      </w:r>
      <w:r>
        <w:rPr>
          <w:spacing w:val="-88"/>
        </w:rPr>
        <w:t xml:space="preserve"> </w:t>
      </w:r>
      <w:r>
        <w:rPr>
          <w:spacing w:val="-2"/>
        </w:rPr>
        <w:t>”。</w:t>
      </w:r>
    </w:p>
    <w:p>
      <w:pPr>
        <w:pStyle w:val="2"/>
        <w:spacing w:before="212" w:line="219" w:lineRule="auto"/>
        <w:ind w:left="616"/>
      </w:pPr>
      <w:r>
        <w:rPr>
          <w:rFonts w:ascii="Times New Roman" w:hAnsi="Times New Roman" w:eastAsia="Times New Roman" w:cs="Times New Roman"/>
          <w:spacing w:val="-4"/>
        </w:rPr>
        <w:t xml:space="preserve">2. </w:t>
      </w:r>
      <w:r>
        <w:rPr>
          <w:spacing w:val="-4"/>
        </w:rPr>
        <w:t>请选择“</w:t>
      </w:r>
      <w:r>
        <w:rPr>
          <w:spacing w:val="-73"/>
        </w:rPr>
        <w:t xml:space="preserve"> </w:t>
      </w:r>
      <w:r>
        <w:rPr>
          <w:color w:val="FF0000"/>
          <w:spacing w:val="-4"/>
        </w:rPr>
        <w:t>中南林业科技大学涉外学院</w:t>
      </w:r>
      <w:r>
        <w:rPr>
          <w:color w:val="FF0000"/>
          <w:spacing w:val="-88"/>
        </w:rPr>
        <w:t xml:space="preserve"> </w:t>
      </w:r>
      <w:r>
        <w:rPr>
          <w:spacing w:val="-4"/>
        </w:rPr>
        <w:t>”的相关考试。</w:t>
      </w:r>
    </w:p>
    <w:p>
      <w:pPr>
        <w:pStyle w:val="2"/>
        <w:spacing w:before="212" w:line="360" w:lineRule="auto"/>
        <w:ind w:left="130" w:right="716" w:firstLine="496"/>
      </w:pPr>
      <w:r>
        <w:rPr>
          <w:color w:val="FF0000"/>
          <w:spacing w:val="2"/>
        </w:rPr>
        <w:t>学院会视情况要求考生预约考试场次及具体时段。</w:t>
      </w:r>
      <w:r>
        <w:rPr>
          <w:spacing w:val="2"/>
        </w:rPr>
        <w:t>在【考试详情】页下方会显示</w:t>
      </w:r>
      <w:r>
        <w:rPr>
          <w:spacing w:val="4"/>
        </w:rPr>
        <w:t xml:space="preserve"> </w:t>
      </w:r>
      <w:r>
        <w:rPr>
          <w:spacing w:val="2"/>
        </w:rPr>
        <w:t>【预约开放时间】蓝色条，点击进入选择一个考试场次，错过预约时间则无法进行考</w:t>
      </w:r>
    </w:p>
    <w:p>
      <w:pPr>
        <w:pStyle w:val="2"/>
        <w:spacing w:line="219" w:lineRule="auto"/>
        <w:ind w:left="141"/>
      </w:pPr>
      <w:r>
        <w:rPr>
          <w:spacing w:val="-3"/>
        </w:rPr>
        <w:t>试，预约成功后，请准时参加考试。</w:t>
      </w:r>
    </w:p>
    <w:p>
      <w:pPr>
        <w:pStyle w:val="2"/>
        <w:spacing w:before="212" w:line="360" w:lineRule="auto"/>
        <w:ind w:left="140" w:right="715" w:firstLine="480"/>
      </w:pPr>
      <w:r>
        <w:rPr>
          <w:spacing w:val="-3"/>
        </w:rPr>
        <w:t>注：</w:t>
      </w:r>
      <w:r>
        <w:rPr>
          <w:spacing w:val="-45"/>
        </w:rPr>
        <w:t xml:space="preserve"> </w:t>
      </w:r>
      <w:r>
        <w:rPr>
          <w:spacing w:val="-3"/>
        </w:rPr>
        <w:t>根据《中南林业科技大学涉外学院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</w:t>
      </w:r>
      <w:r>
        <w:rPr>
          <w:rFonts w:hint="eastAsia" w:ascii="Times New Roman" w:hAnsi="Times New Roman" w:cs="Times New Roman"/>
          <w:spacing w:val="-3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年专升本免试生职</w:t>
      </w:r>
      <w:r>
        <w:rPr>
          <w:spacing w:val="-4"/>
        </w:rPr>
        <w:t>业技能综合测试实</w:t>
      </w:r>
      <w:r>
        <w:t xml:space="preserve"> </w:t>
      </w:r>
      <w:r>
        <w:rPr>
          <w:spacing w:val="-4"/>
        </w:rPr>
        <w:t>施细则》，考生须在规定时间内确认模拟考试信息方可参加全真模拟</w:t>
      </w:r>
      <w:r>
        <w:rPr>
          <w:spacing w:val="-5"/>
        </w:rPr>
        <w:t>考试，须在规定时</w:t>
      </w:r>
    </w:p>
    <w:p>
      <w:pPr>
        <w:pStyle w:val="2"/>
        <w:spacing w:line="219" w:lineRule="auto"/>
        <w:ind w:left="160"/>
      </w:pPr>
      <w:r>
        <w:rPr>
          <w:spacing w:val="-2"/>
        </w:rPr>
        <w:t>间内预约并确认正式考试信息方可参加正式考试。</w:t>
      </w:r>
    </w:p>
    <w:p>
      <w:pPr>
        <w:pStyle w:val="2"/>
        <w:spacing w:before="211" w:line="219" w:lineRule="auto"/>
        <w:ind w:left="615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确认成功后，在【报考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在线考试】列表页会自动生成一条考试记录。</w:t>
      </w:r>
    </w:p>
    <w:p>
      <w:pPr>
        <w:spacing w:before="141" w:line="5471" w:lineRule="exact"/>
        <w:ind w:firstLine="407"/>
      </w:pPr>
      <w:r>
        <w:rPr>
          <w:position w:val="-109"/>
        </w:rPr>
        <w:drawing>
          <wp:inline distT="0" distB="0" distL="0" distR="0">
            <wp:extent cx="5271770" cy="34740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98" w:line="220" w:lineRule="auto"/>
        <w:ind w:left="35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2.3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考前准备</w:t>
      </w:r>
    </w:p>
    <w:p>
      <w:pPr>
        <w:spacing w:line="220" w:lineRule="auto"/>
        <w:rPr>
          <w:rFonts w:ascii="黑体" w:hAnsi="黑体" w:eastAsia="黑体" w:cs="黑体"/>
          <w:sz w:val="30"/>
          <w:szCs w:val="30"/>
        </w:rPr>
        <w:sectPr>
          <w:footerReference r:id="rId8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  <w:r>
        <w:pict>
          <v:group id="_x0000_s1026" o:spid="_x0000_s1026" o:spt="203" style="position:absolute;left:0pt;margin-left:298.1pt;margin-top:223.8pt;height:294.4pt;width:166.5pt;mso-position-horizontal-relative:page;mso-position-vertical-relative:page;z-index:251659264;mso-width-relative:page;mso-height-relative:page;" coordsize="3330,5887" o:allowincell="f">
            <o:lock v:ext="edit"/>
            <v:shape id="_x0000_s1027" o:spid="_x0000_s1027" o:spt="75" type="#_x0000_t75" style="position:absolute;left:5;top:5;height:5877;width:3320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028" o:spid="_x0000_s1028" o:spt="202" type="#_x0000_t202" style="position:absolute;left:-20;top:-20;height:5927;width:33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324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324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877" w:hRule="atLeast"/>
                      </w:trPr>
                      <w:tc>
                        <w:tcPr>
                          <w:tcW w:w="3324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19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2.3.1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考前任务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633"/>
      </w:pPr>
      <w:r>
        <w:rPr>
          <w:spacing w:val="-2"/>
        </w:rPr>
        <w:t>点击屏幕下方【报考</w:t>
      </w:r>
      <w:r>
        <w:rPr>
          <w:rFonts w:ascii="Times New Roman" w:hAnsi="Times New Roman" w:eastAsia="Times New Roman" w:cs="Times New Roman"/>
          <w:spacing w:val="-2"/>
        </w:rPr>
        <w:t>-</w:t>
      </w:r>
      <w:r>
        <w:rPr>
          <w:spacing w:val="-2"/>
        </w:rPr>
        <w:t>在线考试】，选择相应考试，查看并完成考前任务。</w:t>
      </w:r>
    </w:p>
    <w:p>
      <w:pPr>
        <w:pStyle w:val="2"/>
        <w:spacing w:before="212" w:line="468" w:lineRule="exact"/>
        <w:ind w:left="621"/>
      </w:pPr>
      <w:r>
        <w:rPr>
          <w:spacing w:val="-4"/>
          <w:position w:val="17"/>
        </w:rPr>
        <w:t>考试前，考生需要仔细阅读“考前准备”中“</w:t>
      </w:r>
      <w:r>
        <w:rPr>
          <w:spacing w:val="-5"/>
          <w:position w:val="17"/>
        </w:rPr>
        <w:t>考前阅读”和“考前承诺书”等文件</w:t>
      </w:r>
    </w:p>
    <w:p>
      <w:pPr>
        <w:pStyle w:val="2"/>
        <w:spacing w:before="1" w:line="218" w:lineRule="auto"/>
        <w:ind w:left="141"/>
      </w:pPr>
      <w:r>
        <w:rPr>
          <w:spacing w:val="-7"/>
        </w:rPr>
        <w:t>通知，并签署《考生诚信考试承诺书》 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5887" w:lineRule="exact"/>
        <w:ind w:firstLine="1212"/>
      </w:pPr>
      <w:r>
        <w:rPr>
          <w:position w:val="-117"/>
        </w:rPr>
        <w:pict>
          <v:group id="_x0000_s1029" o:spid="_x0000_s1029" o:spt="203" style="height:294.35pt;width:165.15pt;" coordsize="3302,5887">
            <o:lock v:ext="edit"/>
            <v:shape id="_x0000_s1030" o:spid="_x0000_s1030" o:spt="75" type="#_x0000_t75" style="position:absolute;left:5;top:5;height:5877;width:3292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31" o:spid="_x0000_s1031" o:spt="202" type="#_x0000_t202" style="position:absolute;left:-20;top:-20;height:5927;width:33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297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297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876" w:hRule="atLeast"/>
                      </w:trPr>
                      <w:tc>
                        <w:tcPr>
                          <w:tcW w:w="329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1" w:line="219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2.3.2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人脸验证</w:t>
      </w:r>
    </w:p>
    <w:p>
      <w:pPr>
        <w:spacing w:line="414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142" w:right="719" w:firstLine="482"/>
        <w:jc w:val="both"/>
      </w:pPr>
      <w:r>
        <w:rPr>
          <w:spacing w:val="-12"/>
        </w:rPr>
        <w:t>首次参加视频考试，</w:t>
      </w:r>
      <w:r>
        <w:rPr>
          <w:spacing w:val="44"/>
        </w:rPr>
        <w:t xml:space="preserve"> </w:t>
      </w:r>
      <w:r>
        <w:rPr>
          <w:spacing w:val="-12"/>
        </w:rPr>
        <w:t>需要进行人脸验证。请注意【报考】列表页</w:t>
      </w:r>
      <w:r>
        <w:rPr>
          <w:spacing w:val="-13"/>
        </w:rPr>
        <w:t>上红色条， 点击开</w:t>
      </w:r>
      <w:r>
        <w:t xml:space="preserve"> </w:t>
      </w:r>
      <w:r>
        <w:rPr>
          <w:spacing w:val="-19"/>
        </w:rPr>
        <w:t>始验证， 按提示进行人脸验证，</w:t>
      </w:r>
      <w:r>
        <w:rPr>
          <w:spacing w:val="31"/>
        </w:rPr>
        <w:t xml:space="preserve"> </w:t>
      </w:r>
      <w:r>
        <w:rPr>
          <w:spacing w:val="-19"/>
        </w:rPr>
        <w:t>验证完成后，</w:t>
      </w:r>
      <w:r>
        <w:rPr>
          <w:spacing w:val="35"/>
        </w:rPr>
        <w:t xml:space="preserve"> </w:t>
      </w:r>
      <w:r>
        <w:rPr>
          <w:spacing w:val="-19"/>
        </w:rPr>
        <w:t>方可参加考试。若多次人脸验证</w:t>
      </w:r>
      <w:r>
        <w:rPr>
          <w:spacing w:val="-20"/>
        </w:rPr>
        <w:t>失败，</w:t>
      </w:r>
      <w:r>
        <w:rPr>
          <w:spacing w:val="34"/>
        </w:rPr>
        <w:t xml:space="preserve"> </w:t>
      </w:r>
      <w:r>
        <w:rPr>
          <w:spacing w:val="-20"/>
        </w:rPr>
        <w:t>可</w:t>
      </w:r>
    </w:p>
    <w:p>
      <w:pPr>
        <w:pStyle w:val="2"/>
        <w:spacing w:before="1" w:line="219" w:lineRule="auto"/>
        <w:ind w:left="168"/>
      </w:pPr>
      <w:r>
        <w:rPr>
          <w:spacing w:val="-16"/>
        </w:rPr>
        <w:t>以申请人工审核，</w:t>
      </w:r>
      <w:r>
        <w:rPr>
          <w:spacing w:val="68"/>
        </w:rPr>
        <w:t xml:space="preserve"> </w:t>
      </w:r>
      <w:r>
        <w:rPr>
          <w:spacing w:val="-16"/>
        </w:rPr>
        <w:t>并耐心等待结果。</w:t>
      </w:r>
    </w:p>
    <w:p>
      <w:pPr>
        <w:spacing w:line="219" w:lineRule="auto"/>
        <w:sectPr>
          <w:footerReference r:id="rId9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3935" w:lineRule="exact"/>
        <w:ind w:firstLine="2207"/>
      </w:pPr>
      <w:r>
        <w:rPr>
          <w:position w:val="-78"/>
        </w:rPr>
        <w:drawing>
          <wp:inline distT="0" distB="0" distL="0" distR="0">
            <wp:extent cx="3291205" cy="24987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91713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91" w:line="220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2.3.3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考前练习</w:t>
      </w:r>
    </w:p>
    <w:p>
      <w:pPr>
        <w:spacing w:line="413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141" w:right="718" w:firstLine="478"/>
        <w:jc w:val="both"/>
      </w:pPr>
      <w:r>
        <w:rPr>
          <w:spacing w:val="-8"/>
        </w:rPr>
        <w:t>在考试详情页面点击考前练习， 允许访问麦克风及摄像头。请仔细阅读考试相关要</w:t>
      </w:r>
      <w:r>
        <w:rPr>
          <w:spacing w:val="12"/>
        </w:rPr>
        <w:t xml:space="preserve"> </w:t>
      </w:r>
      <w:r>
        <w:rPr>
          <w:spacing w:val="-10"/>
        </w:rPr>
        <w:t>求，</w:t>
      </w:r>
      <w:r>
        <w:rPr>
          <w:spacing w:val="-50"/>
        </w:rPr>
        <w:t xml:space="preserve"> </w:t>
      </w:r>
      <w:r>
        <w:rPr>
          <w:spacing w:val="-10"/>
        </w:rPr>
        <w:t>开始练习录制。考前练习不限次数，</w:t>
      </w:r>
      <w:r>
        <w:rPr>
          <w:spacing w:val="26"/>
        </w:rPr>
        <w:t xml:space="preserve"> </w:t>
      </w:r>
      <w:r>
        <w:rPr>
          <w:spacing w:val="-10"/>
        </w:rPr>
        <w:t>可以反复多次使用。考前练习仅供考生熟悉考</w:t>
      </w:r>
      <w:r>
        <w:t xml:space="preserve"> </w:t>
      </w:r>
      <w:r>
        <w:rPr>
          <w:spacing w:val="-7"/>
        </w:rPr>
        <w:t>试系统相关功能， 考前练习的题型、内容、考试时长等均与正式</w:t>
      </w:r>
      <w:r>
        <w:rPr>
          <w:spacing w:val="-8"/>
        </w:rPr>
        <w:t>考试无关。本考试设置</w:t>
      </w:r>
    </w:p>
    <w:p>
      <w:pPr>
        <w:pStyle w:val="2"/>
        <w:spacing w:before="1" w:line="218" w:lineRule="auto"/>
        <w:ind w:left="141"/>
      </w:pPr>
      <w:r>
        <w:rPr>
          <w:spacing w:val="-2"/>
        </w:rPr>
        <w:t>双机位模式，请务必多加练习，以确保自己的操作熟练度。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91" w:line="219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2.3.4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全真模拟考试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ind w:left="624"/>
      </w:pPr>
      <w:r>
        <w:rPr>
          <w:spacing w:val="-7"/>
          <w:position w:val="17"/>
        </w:rPr>
        <w:t>为方便熟悉视频录制流程及要求， 本次正式考试前将提供一次全</w:t>
      </w:r>
      <w:r>
        <w:rPr>
          <w:spacing w:val="-8"/>
          <w:position w:val="17"/>
        </w:rPr>
        <w:t>真模拟考试（具体</w:t>
      </w:r>
    </w:p>
    <w:p>
      <w:pPr>
        <w:pStyle w:val="2"/>
        <w:spacing w:before="1" w:line="218" w:lineRule="auto"/>
        <w:ind w:left="146"/>
      </w:pPr>
      <w:r>
        <w:rPr>
          <w:spacing w:val="2"/>
        </w:rPr>
        <w:t xml:space="preserve">安排见《中南林业科技大学涉外学院 </w:t>
      </w:r>
      <w:r>
        <w:rPr>
          <w:rFonts w:ascii="Times New Roman" w:hAnsi="Times New Roman" w:eastAsia="Times New Roman" w:cs="Times New Roman"/>
          <w:spacing w:val="2"/>
        </w:rPr>
        <w:t>202</w:t>
      </w:r>
      <w:r>
        <w:rPr>
          <w:rFonts w:hint="eastAsia" w:ascii="Times New Roman" w:hAnsi="Times New Roman" w:cs="Times New Roman"/>
          <w:spacing w:val="2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年专升</w:t>
      </w:r>
      <w:r>
        <w:rPr>
          <w:spacing w:val="1"/>
        </w:rPr>
        <w:t>本免试生职业技能综合测试实施细</w:t>
      </w:r>
    </w:p>
    <w:p>
      <w:pPr>
        <w:pStyle w:val="2"/>
        <w:spacing w:before="183" w:line="219" w:lineRule="auto"/>
        <w:ind w:left="146"/>
      </w:pPr>
      <w:r>
        <w:rPr>
          <w:spacing w:val="-5"/>
        </w:rPr>
        <w:t>则》） 。全真模拟考试和正式面试的科目要求、操作流程完全相同。具体流程如下：</w:t>
      </w:r>
    </w:p>
    <w:p>
      <w:pPr>
        <w:pStyle w:val="2"/>
        <w:spacing w:before="212" w:line="219" w:lineRule="auto"/>
        <w:ind w:left="640"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）点击模拟考试，进入模拟考试初始界面。</w:t>
      </w:r>
    </w:p>
    <w:p>
      <w:pPr>
        <w:pStyle w:val="2"/>
        <w:spacing w:before="212" w:line="219" w:lineRule="auto"/>
        <w:ind w:left="616"/>
      </w:pP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）明确本次需要在规定时间内参加模拟考试后， 点击开始模拟</w:t>
      </w:r>
      <w:bookmarkStart w:id="2" w:name="_GoBack"/>
      <w:bookmarkEnd w:id="2"/>
      <w:r>
        <w:rPr>
          <w:spacing w:val="-8"/>
        </w:rPr>
        <w:t>考试进入下一界面。</w:t>
      </w:r>
    </w:p>
    <w:p>
      <w:pPr>
        <w:pStyle w:val="2"/>
        <w:spacing w:before="215" w:line="219" w:lineRule="auto"/>
        <w:ind w:left="621"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）点击“去模拟考试”进行模拟考试。</w:t>
      </w:r>
    </w:p>
    <w:p>
      <w:pPr>
        <w:pStyle w:val="2"/>
        <w:spacing w:before="65" w:line="346" w:lineRule="auto"/>
        <w:ind w:left="145" w:right="715" w:firstLine="476"/>
      </w:pPr>
      <w:r>
        <w:rPr>
          <w:spacing w:val="-12"/>
        </w:rPr>
        <w:t>注：</w:t>
      </w:r>
      <w:r>
        <w:rPr>
          <w:spacing w:val="-37"/>
        </w:rPr>
        <w:t xml:space="preserve"> </w:t>
      </w:r>
      <w:r>
        <w:rPr>
          <w:spacing w:val="-12"/>
        </w:rPr>
        <w:t>考试涉及双机位录制，</w:t>
      </w:r>
      <w:r>
        <w:rPr>
          <w:spacing w:val="49"/>
        </w:rPr>
        <w:t xml:space="preserve"> </w:t>
      </w:r>
      <w:r>
        <w:rPr>
          <w:spacing w:val="-12"/>
        </w:rPr>
        <w:t>请提前架设好双机位。  （双机位架设方法详见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pacing w:val="-12"/>
          <w:u w:val="single" w:color="auto"/>
        </w:rPr>
        <w:t>2.4.2-</w:t>
      </w:r>
      <w:r>
        <w:rPr>
          <w:color w:val="0563C1"/>
          <w:spacing w:val="-12"/>
          <w:u w:val="single" w:color="auto"/>
        </w:rPr>
        <w:t>架</w:t>
      </w:r>
      <w:r>
        <w:rPr>
          <w:color w:val="0563C1"/>
          <w:spacing w:val="-12"/>
          <w:u w:val="single" w:color="auto"/>
        </w:rPr>
        <w:fldChar w:fldCharType="end"/>
      </w:r>
      <w:r>
        <w:rPr>
          <w:color w:val="0563C1"/>
        </w:rPr>
        <w:t xml:space="preserve"> 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color w:val="0563C1"/>
          <w:spacing w:val="-3"/>
          <w:u w:val="single" w:color="auto"/>
        </w:rPr>
        <w:t>设双机位</w:t>
      </w:r>
      <w:r>
        <w:rPr>
          <w:color w:val="0563C1"/>
          <w:spacing w:val="-3"/>
          <w:u w:val="single" w:color="auto"/>
        </w:rPr>
        <w:fldChar w:fldCharType="end"/>
      </w:r>
      <w:r>
        <w:rPr>
          <w:spacing w:val="-3"/>
        </w:rPr>
        <w:t>）</w:t>
      </w:r>
    </w:p>
    <w:p>
      <w:pPr>
        <w:spacing w:line="346" w:lineRule="auto"/>
        <w:sectPr>
          <w:footerReference r:id="rId10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4888" w:lineRule="exact"/>
        <w:ind w:firstLine="3371"/>
      </w:pPr>
      <w:r>
        <w:rPr>
          <w:position w:val="-97"/>
        </w:rPr>
        <w:drawing>
          <wp:inline distT="0" distB="0" distL="0" distR="0">
            <wp:extent cx="1741170" cy="310324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10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6" w:line="218" w:lineRule="auto"/>
        <w:ind w:left="35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2.4</w:t>
      </w:r>
      <w:r>
        <w:rPr>
          <w:rFonts w:ascii="Times New Roman" w:hAnsi="Times New Roman" w:eastAsia="Times New Roman" w:cs="Times New Roman"/>
          <w:spacing w:val="3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正式考试流程</w:t>
      </w:r>
    </w:p>
    <w:p>
      <w:pPr>
        <w:spacing w:line="218" w:lineRule="auto"/>
        <w:rPr>
          <w:rFonts w:ascii="黑体" w:hAnsi="黑体" w:eastAsia="黑体" w:cs="黑体"/>
          <w:sz w:val="30"/>
          <w:szCs w:val="30"/>
        </w:rPr>
        <w:sectPr>
          <w:footerReference r:id="rId11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11933" w:lineRule="exact"/>
        <w:ind w:firstLine="812"/>
      </w:pPr>
      <w:r>
        <w:rPr>
          <w:position w:val="-238"/>
        </w:rPr>
        <w:drawing>
          <wp:inline distT="0" distB="0" distL="0" distR="0">
            <wp:extent cx="4756150" cy="75768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56784" cy="75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933" w:lineRule="exact"/>
        <w:sectPr>
          <w:footerReference r:id="rId12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  <w:r>
        <w:pict>
          <v:group id="_x0000_s1032" o:spid="_x0000_s1032" o:spt="203" style="position:absolute;left:0pt;margin-left:301.35pt;margin-top:196.95pt;height:299.1pt;width:136.9pt;mso-position-horizontal-relative:page;mso-position-vertical-relative:page;z-index:251662336;mso-width-relative:page;mso-height-relative:page;" coordsize="2737,5982" o:allowincell="f">
            <o:lock v:ext="edit"/>
            <v:shape id="_x0000_s1033" o:spid="_x0000_s1033" o:spt="75" type="#_x0000_t75" style="position:absolute;left:15;top:15;height:5952;width:2707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34" o:spid="_x0000_s1034" o:spt="202" type="#_x0000_t202" style="position:absolute;left:-20;top:-20;height:6022;width:277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722" w:type="dxa"/>
                      <w:tblInd w:w="27" w:type="dxa"/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722"/>
                    </w:tblGrid>
                    <w:tr>
                      <w:tblPrEx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951" w:hRule="atLeast"/>
                      </w:trPr>
                      <w:tc>
                        <w:tcPr>
                          <w:tcW w:w="2722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19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2.4.1</w:t>
      </w:r>
      <w:r>
        <w:rPr>
          <w:rFonts w:ascii="Times New Roman" w:hAnsi="Times New Roman" w:eastAsia="Times New Roman" w:cs="Times New Roman"/>
          <w:spacing w:val="23"/>
          <w:w w:val="10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进入考试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ind w:left="619"/>
      </w:pPr>
      <w:r>
        <w:rPr>
          <w:spacing w:val="-4"/>
          <w:position w:val="17"/>
        </w:rPr>
        <w:t>请按下图顺序操作，选择相应考试，点击“正式</w:t>
      </w:r>
      <w:r>
        <w:rPr>
          <w:spacing w:val="-5"/>
          <w:position w:val="17"/>
        </w:rPr>
        <w:t>考试”，进入正式考试页面。在正</w:t>
      </w:r>
    </w:p>
    <w:p>
      <w:pPr>
        <w:pStyle w:val="2"/>
        <w:spacing w:line="219" w:lineRule="auto"/>
        <w:ind w:left="146"/>
      </w:pPr>
      <w:r>
        <w:rPr>
          <w:spacing w:val="-1"/>
        </w:rPr>
        <w:t>式考试时段内，点击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开始面试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>
      <w:pPr>
        <w:spacing w:before="202" w:line="5981" w:lineRule="exact"/>
        <w:ind w:firstLine="1757"/>
      </w:pPr>
      <w:r>
        <w:rPr>
          <w:position w:val="-119"/>
        </w:rPr>
        <w:pict>
          <v:group id="_x0000_s1035" o:spid="_x0000_s1035" o:spt="203" style="height:299.05pt;width:136.85pt;" coordsize="2737,5980">
            <o:lock v:ext="edit"/>
            <v:shape id="_x0000_s1036" o:spid="_x0000_s1036" o:spt="75" type="#_x0000_t75" style="position:absolute;left:15;top:15;height:5950;width:2707;" filled="f" stroked="f" coordsize="21600,21600">
              <v:path/>
              <v:fill on="f" focussize="0,0"/>
              <v:stroke on="f"/>
              <v:imagedata r:id="rId32" o:title=""/>
              <o:lock v:ext="edit" aspectratio="t"/>
            </v:shape>
            <v:shape id="_x0000_s1037" o:spid="_x0000_s1037" o:spt="202" type="#_x0000_t202" style="position:absolute;left:-20;top:-20;height:6020;width:277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721" w:type="dxa"/>
                      <w:tblInd w:w="27" w:type="dxa"/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721"/>
                    </w:tblGrid>
                    <w:tr>
                      <w:tblPrEx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950" w:hRule="atLeast"/>
                      </w:trPr>
                      <w:tc>
                        <w:tcPr>
                          <w:tcW w:w="272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91" w:line="219" w:lineRule="auto"/>
        <w:ind w:left="34"/>
        <w:rPr>
          <w:rFonts w:ascii="黑体" w:hAnsi="黑体" w:eastAsia="黑体" w:cs="黑体"/>
          <w:sz w:val="28"/>
          <w:szCs w:val="28"/>
        </w:rPr>
      </w:pPr>
      <w:bookmarkStart w:id="0" w:name="bookmark1"/>
      <w:bookmarkEnd w:id="0"/>
      <w:bookmarkStart w:id="1" w:name="bookmark2"/>
      <w:bookmarkEnd w:id="1"/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2.4.2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架设双机位</w:t>
      </w:r>
    </w:p>
    <w:p>
      <w:pPr>
        <w:spacing w:line="413" w:lineRule="auto"/>
        <w:rPr>
          <w:rFonts w:ascii="Arial"/>
          <w:sz w:val="21"/>
        </w:rPr>
      </w:pPr>
    </w:p>
    <w:p>
      <w:pPr>
        <w:pStyle w:val="2"/>
        <w:spacing w:before="79" w:line="468" w:lineRule="exact"/>
        <w:ind w:left="619"/>
      </w:pPr>
      <w:r>
        <w:rPr>
          <w:spacing w:val="-4"/>
          <w:position w:val="17"/>
        </w:rPr>
        <w:t>请点击科目介绍页面下方的“小艺帮助手二</w:t>
      </w:r>
      <w:r>
        <w:rPr>
          <w:spacing w:val="-5"/>
          <w:position w:val="17"/>
        </w:rPr>
        <w:t>维码”，完成辅机位架设。具体操作步</w:t>
      </w:r>
    </w:p>
    <w:p>
      <w:pPr>
        <w:pStyle w:val="2"/>
        <w:spacing w:before="1" w:line="218" w:lineRule="auto"/>
        <w:ind w:left="141"/>
      </w:pPr>
      <w:r>
        <w:rPr>
          <w:spacing w:val="-4"/>
        </w:rPr>
        <w:t>骤请阅读下一章“小艺帮助手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APP</w:t>
      </w:r>
      <w:r>
        <w:rPr>
          <w:spacing w:val="-4"/>
        </w:rPr>
        <w:t>（用于辅机位） 考生操作手册</w:t>
      </w:r>
      <w:r>
        <w:rPr>
          <w:spacing w:val="-88"/>
        </w:rPr>
        <w:t xml:space="preserve"> </w:t>
      </w:r>
      <w:r>
        <w:rPr>
          <w:spacing w:val="-5"/>
        </w:rPr>
        <w:t>”。</w:t>
      </w:r>
    </w:p>
    <w:p>
      <w:pPr>
        <w:spacing w:before="176" w:line="1041" w:lineRule="exact"/>
        <w:ind w:firstLine="1737"/>
      </w:pPr>
      <w:r>
        <w:rPr>
          <w:position w:val="-20"/>
        </w:rPr>
        <w:pict>
          <v:group id="_x0000_s1038" o:spid="_x0000_s1038" o:spt="203" style="height:52.1pt;width:281.9pt;" coordsize="5637,1041">
            <o:lock v:ext="edit"/>
            <v:shape id="_x0000_s1039" o:spid="_x0000_s1039" o:spt="75" type="#_x0000_t75" style="position:absolute;left:5;top:4;height:1031;width:5627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040" o:spid="_x0000_s1040" o:spt="202" type="#_x0000_t202" style="position:absolute;left:-20;top:-20;height:1081;width:567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5632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5632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031" w:hRule="atLeast"/>
                      </w:trPr>
                      <w:tc>
                        <w:tcPr>
                          <w:tcW w:w="5632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44" w:line="468" w:lineRule="exact"/>
        <w:ind w:left="621"/>
      </w:pPr>
      <w:r>
        <w:rPr>
          <w:spacing w:val="-11"/>
          <w:position w:val="17"/>
        </w:rPr>
        <w:t>双机位包含主机位和辅机位， 主机位设备用于考生和考官进行互动交谈， 查看试题</w:t>
      </w:r>
    </w:p>
    <w:p>
      <w:pPr>
        <w:pStyle w:val="2"/>
        <w:spacing w:before="1" w:line="218" w:lineRule="auto"/>
        <w:ind w:left="142"/>
      </w:pPr>
      <w:r>
        <w:rPr>
          <w:spacing w:val="-12"/>
        </w:rPr>
        <w:t>和面试，</w:t>
      </w:r>
      <w:r>
        <w:rPr>
          <w:spacing w:val="-32"/>
        </w:rPr>
        <w:t xml:space="preserve"> </w:t>
      </w:r>
      <w:r>
        <w:rPr>
          <w:spacing w:val="-12"/>
        </w:rPr>
        <w:t>要求正对着考生； 辅机位设备用于进行监控整个面试过程，</w:t>
      </w:r>
      <w:r>
        <w:rPr>
          <w:spacing w:val="-13"/>
        </w:rPr>
        <w:t xml:space="preserve"> 保证考生在整个面</w:t>
      </w:r>
    </w:p>
    <w:p>
      <w:pPr>
        <w:spacing w:line="218" w:lineRule="auto"/>
        <w:sectPr>
          <w:footerReference r:id="rId13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  <w:r>
        <w:pict>
          <v:group id="_x0000_s1041" o:spid="_x0000_s1041" o:spt="203" style="position:absolute;left:0pt;margin-left:295.6pt;margin-top:626.85pt;height:112.75pt;width:199.95pt;mso-position-horizontal-relative:page;mso-position-vertical-relative:page;z-index:251663360;mso-width-relative:page;mso-height-relative:page;" coordsize="3998,2255" o:allowincell="f">
            <o:lock v:ext="edit"/>
            <v:shape id="_x0000_s1042" o:spid="_x0000_s1042" o:spt="75" type="#_x0000_t75" style="position:absolute;left:5;top:4;height:2243;width:3988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043" o:spid="_x0000_s1043" o:spt="202" type="#_x0000_t202" style="position:absolute;left:-20;top:-20;height:2295;width:40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993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993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244" w:hRule="atLeast"/>
                      </w:trPr>
                      <w:tc>
                        <w:tcPr>
                          <w:tcW w:w="399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ind w:left="141"/>
      </w:pPr>
      <w:r>
        <w:rPr>
          <w:spacing w:val="-5"/>
          <w:position w:val="17"/>
        </w:rPr>
        <w:t>试过程中可以被考官所看到和监视，</w:t>
      </w:r>
      <w:r>
        <w:rPr>
          <w:spacing w:val="46"/>
          <w:position w:val="17"/>
        </w:rPr>
        <w:t xml:space="preserve"> </w:t>
      </w:r>
      <w:r>
        <w:rPr>
          <w:spacing w:val="-5"/>
          <w:position w:val="17"/>
        </w:rPr>
        <w:t>放置于考生左后方或右</w:t>
      </w:r>
      <w:r>
        <w:rPr>
          <w:spacing w:val="-6"/>
          <w:position w:val="17"/>
        </w:rPr>
        <w:t>后方</w:t>
      </w:r>
      <w:r>
        <w:rPr>
          <w:spacing w:val="-57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7"/>
        </w:rPr>
        <w:t xml:space="preserve">45 </w:t>
      </w:r>
      <w:r>
        <w:rPr>
          <w:spacing w:val="-6"/>
          <w:position w:val="17"/>
        </w:rPr>
        <w:t>度角位置。如下图</w:t>
      </w:r>
    </w:p>
    <w:p>
      <w:pPr>
        <w:pStyle w:val="2"/>
        <w:spacing w:line="220" w:lineRule="auto"/>
        <w:ind w:left="141"/>
      </w:pPr>
      <w:r>
        <w:rPr>
          <w:spacing w:val="-15"/>
        </w:rPr>
        <w:t>所示：</w:t>
      </w:r>
    </w:p>
    <w:p>
      <w:pPr>
        <w:spacing w:before="138" w:line="3911" w:lineRule="exact"/>
        <w:ind w:firstLine="27"/>
      </w:pPr>
      <w:r>
        <w:rPr>
          <w:position w:val="-78"/>
        </w:rPr>
        <w:drawing>
          <wp:inline distT="0" distB="0" distL="0" distR="0">
            <wp:extent cx="5759450" cy="24828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8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7" w:line="468" w:lineRule="exact"/>
        <w:ind w:left="626"/>
      </w:pPr>
      <w:r>
        <w:rPr>
          <w:spacing w:val="-13"/>
          <w:position w:val="17"/>
        </w:rPr>
        <w:t>正式考试时， 请在预约的考试时段进入考试， 完成辅机位架设并开始拍摄录制，</w:t>
      </w:r>
      <w:r>
        <w:rPr>
          <w:spacing w:val="-14"/>
          <w:position w:val="17"/>
        </w:rPr>
        <w:t xml:space="preserve"> 否</w:t>
      </w:r>
    </w:p>
    <w:p>
      <w:pPr>
        <w:pStyle w:val="2"/>
        <w:spacing w:line="219" w:lineRule="auto"/>
        <w:ind w:left="146"/>
      </w:pPr>
      <w:r>
        <w:rPr>
          <w:spacing w:val="-5"/>
        </w:rPr>
        <w:t>则无法正常参加考试。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92" w:line="219" w:lineRule="auto"/>
        <w:ind w:left="34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2.4.3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正式考试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40" w:right="475" w:firstLine="488"/>
      </w:pPr>
      <w:r>
        <w:rPr>
          <w:position w:val="1"/>
        </w:rPr>
        <w:drawing>
          <wp:inline distT="0" distB="0" distL="0" distR="0">
            <wp:extent cx="87630" cy="8953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rPr>
          <w:spacing w:val="4"/>
        </w:rPr>
        <w:t>请严格按照预约成功的</w:t>
      </w:r>
      <w:r>
        <w:rPr>
          <w:color w:val="FF0000"/>
          <w:spacing w:val="4"/>
        </w:rPr>
        <w:t>正式</w:t>
      </w:r>
      <w:r>
        <w:rPr>
          <w:spacing w:val="4"/>
        </w:rPr>
        <w:t>的考试时间进入考试，点击单个科目上“开始面试</w:t>
      </w:r>
      <w:r>
        <w:rPr>
          <w:spacing w:val="-86"/>
        </w:rPr>
        <w:t xml:space="preserve"> </w:t>
      </w:r>
      <w:r>
        <w:rPr>
          <w:spacing w:val="4"/>
        </w:rPr>
        <w:t>”</w:t>
      </w:r>
      <w:r>
        <w:t xml:space="preserve"> </w:t>
      </w:r>
      <w:r>
        <w:rPr>
          <w:spacing w:val="-11"/>
        </w:rPr>
        <w:t>按钮，小艺帮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APP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-11"/>
        </w:rPr>
        <w:t>自动检测电量及设备状态</w:t>
      </w:r>
      <w:r>
        <w:rPr>
          <w:spacing w:val="-12"/>
        </w:rPr>
        <w:t>， 符合要求方可进入候考，</w:t>
      </w:r>
      <w:r>
        <w:rPr>
          <w:spacing w:val="27"/>
        </w:rPr>
        <w:t xml:space="preserve"> </w:t>
      </w:r>
      <w:r>
        <w:rPr>
          <w:spacing w:val="-12"/>
        </w:rPr>
        <w:t>否则无法进行下</w:t>
      </w:r>
    </w:p>
    <w:p>
      <w:pPr>
        <w:pStyle w:val="2"/>
        <w:spacing w:before="1" w:line="219" w:lineRule="auto"/>
        <w:ind w:left="42"/>
      </w:pPr>
      <w:r>
        <w:rPr>
          <w:spacing w:val="-8"/>
        </w:rPr>
        <w:t>一步操作。</w:t>
      </w:r>
    </w:p>
    <w:p>
      <w:pPr>
        <w:pStyle w:val="2"/>
        <w:spacing w:before="211" w:line="360" w:lineRule="auto"/>
        <w:ind w:left="38" w:right="715" w:firstLine="430"/>
      </w:pPr>
      <w:r>
        <w:rPr>
          <w:position w:val="1"/>
        </w:rPr>
        <w:drawing>
          <wp:inline distT="0" distB="0" distL="0" distR="0">
            <wp:extent cx="87630" cy="8953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8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</w:rPr>
        <w:t xml:space="preserve"> </w:t>
      </w:r>
      <w:r>
        <w:t>排队时间内，考生须根据语音提示进行人脸比对，请注意不要佩戴美瞳</w:t>
      </w:r>
      <w:r>
        <w:rPr>
          <w:spacing w:val="-1"/>
        </w:rPr>
        <w:t>、不要化</w:t>
      </w:r>
      <w:r>
        <w:t xml:space="preserve"> </w:t>
      </w:r>
      <w:r>
        <w:rPr>
          <w:spacing w:val="-12"/>
        </w:rPr>
        <w:t>妆等； 调整好光线角度，</w:t>
      </w:r>
      <w:r>
        <w:rPr>
          <w:spacing w:val="-27"/>
        </w:rPr>
        <w:t xml:space="preserve"> </w:t>
      </w:r>
      <w:r>
        <w:rPr>
          <w:spacing w:val="-12"/>
        </w:rPr>
        <w:t>不要出现高曝光的情况，</w:t>
      </w:r>
      <w:r>
        <w:rPr>
          <w:spacing w:val="51"/>
        </w:rPr>
        <w:t xml:space="preserve"> </w:t>
      </w:r>
      <w:r>
        <w:rPr>
          <w:spacing w:val="-12"/>
        </w:rPr>
        <w:t>保证人脸清晰。连续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2"/>
        </w:rPr>
        <w:t>次人脸验证失</w:t>
      </w:r>
      <w:r>
        <w:t xml:space="preserve"> </w:t>
      </w:r>
      <w:r>
        <w:rPr>
          <w:spacing w:val="-8"/>
        </w:rPr>
        <w:t>败，</w:t>
      </w:r>
      <w:r>
        <w:rPr>
          <w:spacing w:val="-41"/>
        </w:rPr>
        <w:t xml:space="preserve"> </w:t>
      </w:r>
      <w:r>
        <w:rPr>
          <w:spacing w:val="-8"/>
        </w:rPr>
        <w:t>考生须重新进行人脸认证流程（点击屏幕上方的红条“您未通过人脸验证，</w:t>
      </w:r>
      <w:r>
        <w:rPr>
          <w:spacing w:val="49"/>
        </w:rPr>
        <w:t xml:space="preserve"> </w:t>
      </w:r>
      <w:r>
        <w:rPr>
          <w:spacing w:val="-9"/>
        </w:rPr>
        <w:t>请申请</w:t>
      </w:r>
    </w:p>
    <w:p>
      <w:pPr>
        <w:pStyle w:val="2"/>
        <w:spacing w:before="1" w:line="219" w:lineRule="auto"/>
        <w:ind w:left="40"/>
      </w:pPr>
      <w:r>
        <w:rPr>
          <w:spacing w:val="-5"/>
        </w:rPr>
        <w:t>人工审核”操作）。</w:t>
      </w:r>
    </w:p>
    <w:p>
      <w:pPr>
        <w:spacing w:before="212" w:line="2255" w:lineRule="exact"/>
        <w:ind w:firstLine="472"/>
      </w:pPr>
      <w:r>
        <w:rPr>
          <w:position w:val="-45"/>
        </w:rPr>
        <w:pict>
          <v:group id="_x0000_s1044" o:spid="_x0000_s1044" o:spt="203" style="height:112.75pt;width:200pt;" coordsize="4000,2255">
            <o:lock v:ext="edit"/>
            <v:shape id="_x0000_s1045" o:spid="_x0000_s1045" o:spt="75" type="#_x0000_t75" style="position:absolute;left:5;top:5;height:2245;width:3990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046" o:spid="_x0000_s1046" o:spt="202" type="#_x0000_t202" style="position:absolute;left:-20;top:-20;height:2295;width:4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995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995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244" w:hRule="atLeast"/>
                      </w:trPr>
                      <w:tc>
                        <w:tcPr>
                          <w:tcW w:w="3995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255" w:lineRule="exact"/>
        <w:sectPr>
          <w:footerReference r:id="rId14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ind w:left="528"/>
      </w:pPr>
      <w:r>
        <w:rPr>
          <w:color w:val="FF0000"/>
          <w:position w:val="18"/>
        </w:rPr>
        <w:drawing>
          <wp:inline distT="0" distB="0" distL="0" distR="0">
            <wp:extent cx="87630" cy="8953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25"/>
          <w:position w:val="17"/>
        </w:rPr>
        <w:t xml:space="preserve"> </w:t>
      </w:r>
      <w:r>
        <w:rPr>
          <w:color w:val="FF0000"/>
          <w:spacing w:val="-6"/>
          <w:position w:val="17"/>
        </w:rPr>
        <w:t>考生根据进入的顺序进行排队面试。考生的前一</w:t>
      </w:r>
      <w:r>
        <w:rPr>
          <w:color w:val="FF0000"/>
          <w:spacing w:val="-7"/>
          <w:position w:val="17"/>
        </w:rPr>
        <w:t>位考生进入面试后，</w:t>
      </w:r>
      <w:r>
        <w:rPr>
          <w:color w:val="FF0000"/>
          <w:spacing w:val="39"/>
          <w:position w:val="17"/>
        </w:rPr>
        <w:t xml:space="preserve"> </w:t>
      </w:r>
      <w:r>
        <w:rPr>
          <w:color w:val="FF0000"/>
          <w:spacing w:val="-7"/>
          <w:position w:val="17"/>
        </w:rPr>
        <w:t>系统会发出</w:t>
      </w:r>
    </w:p>
    <w:p>
      <w:pPr>
        <w:pStyle w:val="2"/>
        <w:spacing w:before="1" w:line="218" w:lineRule="auto"/>
        <w:ind w:left="38"/>
      </w:pPr>
      <w:r>
        <w:rPr>
          <w:color w:val="FF0000"/>
          <w:spacing w:val="-2"/>
        </w:rPr>
        <w:t>语音提醒，请保持主机位（小艺帮</w:t>
      </w:r>
      <w:r>
        <w:rPr>
          <w:color w:val="FF000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2"/>
        </w:rPr>
        <w:t>APP</w:t>
      </w:r>
      <w:r>
        <w:rPr>
          <w:color w:val="FF0000"/>
          <w:spacing w:val="-2"/>
        </w:rPr>
        <w:t>）手机为非静音状态。</w:t>
      </w:r>
    </w:p>
    <w:p>
      <w:pPr>
        <w:pStyle w:val="2"/>
        <w:spacing w:before="212" w:line="360" w:lineRule="auto"/>
        <w:ind w:left="38" w:right="649" w:firstLine="490"/>
        <w:jc w:val="both"/>
      </w:pPr>
      <w:r>
        <w:rPr>
          <w:position w:val="1"/>
        </w:rPr>
        <w:drawing>
          <wp:inline distT="0" distB="0" distL="0" distR="0">
            <wp:extent cx="87630" cy="8953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t xml:space="preserve">考试期间，进入面试房间后，需先再次进行人脸比对，请考生正面面对摄像头， </w:t>
      </w:r>
      <w:r>
        <w:rPr>
          <w:spacing w:val="-6"/>
        </w:rPr>
        <w:t>通过后即可开始面试。如在此处无法通过人脸比对，</w:t>
      </w:r>
      <w:r>
        <w:rPr>
          <w:spacing w:val="51"/>
        </w:rPr>
        <w:t xml:space="preserve"> </w:t>
      </w:r>
      <w:r>
        <w:rPr>
          <w:spacing w:val="-6"/>
        </w:rPr>
        <w:t>则会被退出考试重新进行人脸验证</w:t>
      </w:r>
    </w:p>
    <w:p>
      <w:pPr>
        <w:pStyle w:val="2"/>
        <w:spacing w:before="1" w:line="218" w:lineRule="auto"/>
        <w:ind w:left="39"/>
      </w:pPr>
      <w:r>
        <w:rPr>
          <w:spacing w:val="-4"/>
        </w:rPr>
        <w:t>流程。 考试过程中，考生可点击左侧边栏中的“考生”</w:t>
      </w:r>
      <w:r>
        <w:rPr>
          <w:spacing w:val="-5"/>
        </w:rPr>
        <w:t>画面，可观看主机录制景别。</w:t>
      </w:r>
    </w:p>
    <w:p>
      <w:pPr>
        <w:pStyle w:val="2"/>
        <w:spacing w:before="212" w:line="468" w:lineRule="exact"/>
        <w:ind w:left="528"/>
      </w:pPr>
      <w:r>
        <w:rPr>
          <w:position w:val="18"/>
        </w:rPr>
        <w:drawing>
          <wp:inline distT="0" distB="0" distL="0" distR="0">
            <wp:extent cx="87630" cy="895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239" cy="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17"/>
        </w:rPr>
        <w:t xml:space="preserve"> </w:t>
      </w:r>
      <w:r>
        <w:rPr>
          <w:spacing w:val="-5"/>
          <w:position w:val="17"/>
        </w:rPr>
        <w:t>考生面试完成后， 会自动退出面试房间， 无需手动操作。</w:t>
      </w:r>
      <w:r>
        <w:rPr>
          <w:color w:val="FF0000"/>
          <w:spacing w:val="-5"/>
          <w:position w:val="17"/>
        </w:rPr>
        <w:t>在主机位完成面试后，</w:t>
      </w:r>
    </w:p>
    <w:p>
      <w:pPr>
        <w:pStyle w:val="2"/>
        <w:spacing w:before="1" w:line="218" w:lineRule="auto"/>
        <w:ind w:left="36"/>
      </w:pPr>
      <w:r>
        <w:rPr>
          <w:color w:val="FF0000"/>
          <w:spacing w:val="-1"/>
        </w:rPr>
        <w:t>请手动提交辅机位（具体操作请查看下文“小</w:t>
      </w:r>
      <w:r>
        <w:rPr>
          <w:color w:val="FF0000"/>
          <w:spacing w:val="-2"/>
        </w:rPr>
        <w:t>艺帮助手</w:t>
      </w:r>
      <w:r>
        <w:rPr>
          <w:color w:val="FF0000"/>
          <w:spacing w:val="-5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2"/>
        </w:rPr>
        <w:t xml:space="preserve">APP </w:t>
      </w:r>
      <w:r>
        <w:rPr>
          <w:color w:val="FF0000"/>
          <w:spacing w:val="-2"/>
        </w:rPr>
        <w:t>考生操作手册</w:t>
      </w:r>
      <w:r>
        <w:rPr>
          <w:color w:val="FF0000"/>
          <w:spacing w:val="-87"/>
        </w:rPr>
        <w:t xml:space="preserve"> </w:t>
      </w:r>
      <w:r>
        <w:rPr>
          <w:color w:val="FF0000"/>
          <w:spacing w:val="-2"/>
        </w:rPr>
        <w:t>”）视频。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8" w:line="220" w:lineRule="auto"/>
        <w:ind w:left="35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2.5</w:t>
      </w:r>
      <w:r>
        <w:rPr>
          <w:rFonts w:ascii="Times New Roman" w:hAnsi="Times New Roman" w:eastAsia="Times New Roman" w:cs="Times New Roman"/>
          <w:spacing w:val="25"/>
          <w:w w:val="10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其他问题</w:t>
      </w:r>
    </w:p>
    <w:p>
      <w:pPr>
        <w:pStyle w:val="2"/>
        <w:spacing w:before="220" w:line="220" w:lineRule="auto"/>
        <w:ind w:left="519"/>
      </w:pPr>
      <w:r>
        <w:rPr>
          <w:spacing w:val="-6"/>
        </w:rPr>
        <w:t>面试过程中遇到问题，可以点击“快捷语</w:t>
      </w:r>
      <w:r>
        <w:rPr>
          <w:spacing w:val="-88"/>
        </w:rPr>
        <w:t xml:space="preserve"> </w:t>
      </w:r>
      <w:r>
        <w:rPr>
          <w:spacing w:val="-6"/>
        </w:rPr>
        <w:t>”，选择对应的问</w:t>
      </w:r>
      <w:r>
        <w:rPr>
          <w:spacing w:val="-7"/>
        </w:rPr>
        <w:t>题发送。</w:t>
      </w:r>
    </w:p>
    <w:p>
      <w:pPr>
        <w:pStyle w:val="2"/>
        <w:spacing w:before="182" w:line="468" w:lineRule="exact"/>
        <w:ind w:left="522"/>
      </w:pPr>
      <w:r>
        <w:rPr>
          <w:spacing w:val="-16"/>
          <w:position w:val="17"/>
        </w:rPr>
        <w:t>如考生在考试的时段内进入面试后，</w:t>
      </w:r>
      <w:r>
        <w:rPr>
          <w:spacing w:val="62"/>
          <w:position w:val="17"/>
        </w:rPr>
        <w:t xml:space="preserve"> </w:t>
      </w:r>
      <w:r>
        <w:rPr>
          <w:spacing w:val="-16"/>
          <w:position w:val="17"/>
        </w:rPr>
        <w:t>被退出考试，</w:t>
      </w:r>
      <w:r>
        <w:rPr>
          <w:spacing w:val="44"/>
          <w:position w:val="17"/>
        </w:rPr>
        <w:t xml:space="preserve"> </w:t>
      </w:r>
      <w:r>
        <w:rPr>
          <w:spacing w:val="-16"/>
          <w:position w:val="17"/>
        </w:rPr>
        <w:t>请仔细查看提示原因，</w:t>
      </w:r>
      <w:r>
        <w:rPr>
          <w:spacing w:val="48"/>
          <w:position w:val="17"/>
        </w:rPr>
        <w:t xml:space="preserve"> </w:t>
      </w:r>
      <w:r>
        <w:rPr>
          <w:spacing w:val="-16"/>
          <w:position w:val="17"/>
        </w:rPr>
        <w:t>调整后再</w:t>
      </w:r>
    </w:p>
    <w:p>
      <w:pPr>
        <w:pStyle w:val="2"/>
        <w:spacing w:line="219" w:lineRule="auto"/>
        <w:ind w:left="44"/>
      </w:pPr>
      <w:r>
        <w:rPr>
          <w:spacing w:val="-8"/>
        </w:rPr>
        <w:t>次进入即可。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2" w:line="224" w:lineRule="auto"/>
        <w:ind w:left="4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52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</w:rPr>
        <w:t>小艺帮助手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APP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9"/>
          <w:sz w:val="31"/>
          <w:szCs w:val="31"/>
        </w:rPr>
        <w:t>（用于辅机位） 考生操作手册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98" w:line="219" w:lineRule="auto"/>
        <w:ind w:left="41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3.1</w:t>
      </w:r>
      <w:r>
        <w:rPr>
          <w:rFonts w:ascii="Times New Roman" w:hAnsi="Times New Roman" w:eastAsia="Times New Roman" w:cs="Times New Roman"/>
          <w:spacing w:val="27"/>
          <w:w w:val="10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下载安装</w:t>
      </w:r>
    </w:p>
    <w:p>
      <w:pPr>
        <w:pStyle w:val="2"/>
        <w:spacing w:before="251" w:line="322" w:lineRule="auto"/>
        <w:ind w:left="133" w:right="775" w:firstLine="490"/>
      </w:pPr>
      <w:r>
        <w:rPr>
          <w:spacing w:val="1"/>
        </w:rPr>
        <w:t>扫描下方二维码即可下载安装，或到小艺帮官方网站扫描二维码下载，</w:t>
      </w:r>
      <w:r>
        <w:rPr>
          <w:spacing w:val="103"/>
        </w:rPr>
        <w:t xml:space="preserve"> </w:t>
      </w:r>
      <w:r>
        <w:rPr>
          <w:spacing w:val="1"/>
        </w:rPr>
        <w:t>网址：</w:t>
      </w:r>
      <w:r>
        <w:t xml:space="preserve"> </w:t>
      </w:r>
      <w:r>
        <w:fldChar w:fldCharType="begin"/>
      </w:r>
      <w:r>
        <w:instrText xml:space="preserve"> HYPERLINK "https://www.xiaoyibang.com/"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pacing w:val="-2"/>
          <w:u w:val="single" w:color="auto"/>
        </w:rPr>
        <w:t>https://www.xiaoyibang.com</w:t>
      </w:r>
      <w:r>
        <w:rPr>
          <w:rFonts w:ascii="Times New Roman" w:hAnsi="Times New Roman" w:eastAsia="Times New Roman" w:cs="Times New Roman"/>
          <w:color w:val="0563C1"/>
          <w:spacing w:val="-17"/>
        </w:rPr>
        <w:t xml:space="preserve"> </w:t>
      </w:r>
      <w:r>
        <w:rPr>
          <w:spacing w:val="-2"/>
        </w:rPr>
        <w:t>。</w:t>
      </w:r>
      <w:r>
        <w:rPr>
          <w:spacing w:val="-2"/>
        </w:rPr>
        <w:fldChar w:fldCharType="end"/>
      </w:r>
      <w:r>
        <w:rPr>
          <w:spacing w:val="-2"/>
        </w:rPr>
        <w:t>请勿通过其他渠道下载。</w:t>
      </w:r>
    </w:p>
    <w:p>
      <w:pPr>
        <w:spacing w:before="9" w:line="2116" w:lineRule="exact"/>
        <w:ind w:firstLine="3497"/>
      </w:pPr>
      <w:r>
        <w:rPr>
          <w:position w:val="-42"/>
        </w:rPr>
        <w:drawing>
          <wp:inline distT="0" distB="0" distL="0" distR="0">
            <wp:extent cx="1343660" cy="134366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89" w:line="468" w:lineRule="exact"/>
        <w:ind w:left="626"/>
      </w:pPr>
      <w:r>
        <w:rPr>
          <w:spacing w:val="-9"/>
          <w:position w:val="17"/>
        </w:rPr>
        <w:t>安装时， 请授权允许使用您的摄像头、麦克风、扬声器、存</w:t>
      </w:r>
      <w:r>
        <w:rPr>
          <w:spacing w:val="-10"/>
          <w:position w:val="17"/>
        </w:rPr>
        <w:t>储空间、网络等权限，</w:t>
      </w:r>
    </w:p>
    <w:p>
      <w:pPr>
        <w:pStyle w:val="2"/>
        <w:spacing w:line="219" w:lineRule="auto"/>
        <w:ind w:left="168"/>
      </w:pPr>
      <w:r>
        <w:rPr>
          <w:spacing w:val="-7"/>
        </w:rPr>
        <w:t>以保证可以正常考试。</w:t>
      </w:r>
    </w:p>
    <w:p>
      <w:pPr>
        <w:spacing w:line="219" w:lineRule="auto"/>
        <w:sectPr>
          <w:footerReference r:id="rId15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  <w:r>
        <w:pict>
          <v:group id="_x0000_s1047" o:spid="_x0000_s1047" o:spt="203" style="position:absolute;left:0pt;margin-left:366.35pt;margin-top:458.7pt;height:239.05pt;width:126.1pt;mso-position-horizontal-relative:page;mso-position-vertical-relative:page;z-index:251665408;mso-width-relative:page;mso-height-relative:page;" coordsize="2521,4781" o:allowincell="f">
            <o:lock v:ext="edit"/>
            <v:shape id="_x0000_s1048" o:spid="_x0000_s1048" o:spt="75" type="#_x0000_t75" style="position:absolute;left:5;top:5;height:4771;width:2511;" filled="f" stroked="f" coordsize="21600,21600">
              <v:path/>
              <v:fill on="f" focussize="0,0"/>
              <v:stroke on="f"/>
              <v:imagedata r:id="rId39" o:title=""/>
              <o:lock v:ext="edit" aspectratio="t"/>
            </v:shape>
            <v:shape id="_x0000_s1049" o:spid="_x0000_s1049" o:spt="202" type="#_x0000_t202" style="position:absolute;left:-20;top:-20;height:4821;width:256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516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516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770" w:hRule="atLeast"/>
                      </w:trPr>
                      <w:tc>
                        <w:tcPr>
                          <w:tcW w:w="2516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pict>
          <v:group id="_x0000_s1050" o:spid="_x0000_s1050" o:spt="203" style="position:absolute;left:0pt;margin-left:238.85pt;margin-top:460.2pt;height:236.9pt;width:124.95pt;mso-position-horizontal-relative:page;mso-position-vertical-relative:page;z-index:251666432;mso-width-relative:page;mso-height-relative:page;" coordsize="2498,4737" o:allowincell="f">
            <o:lock v:ext="edit"/>
            <v:shape id="_x0000_s1051" o:spid="_x0000_s1051" o:spt="75" type="#_x0000_t75" style="position:absolute;left:5;top:5;height:4727;width:2488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052" o:spid="_x0000_s1052" o:spt="202" type="#_x0000_t202" style="position:absolute;left:-20;top:-20;height:4777;width:25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493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493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727" w:hRule="atLeast"/>
                      </w:trPr>
                      <w:tc>
                        <w:tcPr>
                          <w:tcW w:w="249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8" w:line="468" w:lineRule="exact"/>
        <w:ind w:left="627"/>
      </w:pPr>
      <w:r>
        <w:rPr>
          <w:color w:val="FF0000"/>
          <w:spacing w:val="-8"/>
          <w:position w:val="17"/>
        </w:rPr>
        <w:t>小艺帮助手仅支持安卓（</w:t>
      </w:r>
      <w:r>
        <w:rPr>
          <w:rFonts w:ascii="Times New Roman" w:hAnsi="Times New Roman" w:eastAsia="Times New Roman" w:cs="Times New Roman"/>
          <w:color w:val="FF0000"/>
          <w:spacing w:val="-8"/>
          <w:position w:val="17"/>
        </w:rPr>
        <w:t>Android</w:t>
      </w:r>
      <w:r>
        <w:rPr>
          <w:color w:val="FF0000"/>
          <w:spacing w:val="-8"/>
          <w:position w:val="17"/>
        </w:rPr>
        <w:t>）、鸿蒙（</w:t>
      </w:r>
      <w:r>
        <w:rPr>
          <w:rFonts w:ascii="Times New Roman" w:hAnsi="Times New Roman" w:eastAsia="Times New Roman" w:cs="Times New Roman"/>
          <w:color w:val="FF0000"/>
          <w:spacing w:val="-8"/>
          <w:position w:val="17"/>
        </w:rPr>
        <w:t>HarmonyOS</w:t>
      </w:r>
      <w:r>
        <w:rPr>
          <w:color w:val="FF0000"/>
          <w:spacing w:val="-8"/>
          <w:position w:val="17"/>
        </w:rPr>
        <w:t>）和</w:t>
      </w:r>
      <w:r>
        <w:rPr>
          <w:color w:val="FF0000"/>
          <w:spacing w:val="-53"/>
          <w:position w:val="17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8"/>
          <w:position w:val="17"/>
        </w:rPr>
        <w:t xml:space="preserve">iOS </w:t>
      </w:r>
      <w:r>
        <w:rPr>
          <w:rFonts w:ascii="Times New Roman" w:hAnsi="Times New Roman" w:eastAsia="Times New Roman" w:cs="Times New Roman"/>
          <w:color w:val="FF0000"/>
          <w:spacing w:val="-9"/>
          <w:position w:val="17"/>
        </w:rPr>
        <w:t xml:space="preserve"> </w:t>
      </w:r>
      <w:r>
        <w:rPr>
          <w:color w:val="FF0000"/>
          <w:spacing w:val="-9"/>
          <w:position w:val="17"/>
        </w:rPr>
        <w:t>系统版本的手机，</w:t>
      </w:r>
    </w:p>
    <w:p>
      <w:pPr>
        <w:pStyle w:val="2"/>
        <w:spacing w:before="1" w:line="218" w:lineRule="auto"/>
        <w:ind w:left="145"/>
      </w:pPr>
      <w:r>
        <w:rPr>
          <w:color w:val="FF0000"/>
          <w:spacing w:val="-2"/>
        </w:rPr>
        <w:t>不支持各种安卓、鸿蒙平板和</w:t>
      </w:r>
      <w:r>
        <w:rPr>
          <w:color w:val="FF000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2"/>
        </w:rPr>
        <w:t>iPad</w:t>
      </w:r>
      <w:r>
        <w:rPr>
          <w:rFonts w:ascii="Times New Roman" w:hAnsi="Times New Roman" w:eastAsia="Times New Roman" w:cs="Times New Roman"/>
          <w:color w:val="FF0000"/>
          <w:spacing w:val="-32"/>
        </w:rPr>
        <w:t xml:space="preserve"> </w:t>
      </w:r>
      <w:r>
        <w:rPr>
          <w:color w:val="FF0000"/>
          <w:spacing w:val="-2"/>
        </w:rPr>
        <w:t>，请特别注</w:t>
      </w:r>
      <w:r>
        <w:rPr>
          <w:color w:val="FF0000"/>
          <w:spacing w:val="-3"/>
        </w:rPr>
        <w:t>意！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8" w:line="219" w:lineRule="auto"/>
        <w:ind w:left="41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3.2</w:t>
      </w: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扫码登录</w:t>
      </w:r>
    </w:p>
    <w:p>
      <w:pPr>
        <w:pStyle w:val="2"/>
        <w:spacing w:before="250" w:line="468" w:lineRule="exact"/>
        <w:ind w:left="626"/>
      </w:pPr>
      <w:r>
        <w:rPr>
          <w:spacing w:val="-6"/>
          <w:position w:val="17"/>
        </w:rPr>
        <w:t>正式考试、模拟考试时，</w:t>
      </w:r>
      <w:r>
        <w:rPr>
          <w:spacing w:val="61"/>
          <w:position w:val="17"/>
        </w:rPr>
        <w:t xml:space="preserve"> </w:t>
      </w:r>
      <w:r>
        <w:rPr>
          <w:spacing w:val="-6"/>
          <w:position w:val="17"/>
        </w:rPr>
        <w:t>均可使用小艺帮助手</w:t>
      </w:r>
      <w:r>
        <w:rPr>
          <w:spacing w:val="-57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7"/>
        </w:rPr>
        <w:t>APP</w:t>
      </w:r>
      <w:r>
        <w:rPr>
          <w:rFonts w:ascii="Times New Roman" w:hAnsi="Times New Roman" w:eastAsia="Times New Roman" w:cs="Times New Roman"/>
          <w:spacing w:val="14"/>
          <w:position w:val="17"/>
        </w:rPr>
        <w:t xml:space="preserve"> </w:t>
      </w:r>
      <w:r>
        <w:rPr>
          <w:spacing w:val="-6"/>
          <w:position w:val="17"/>
        </w:rPr>
        <w:t>扫描主机位（小艺</w:t>
      </w:r>
      <w:r>
        <w:rPr>
          <w:spacing w:val="-7"/>
          <w:position w:val="17"/>
        </w:rPr>
        <w:t>帮</w:t>
      </w:r>
      <w:r>
        <w:rPr>
          <w:spacing w:val="-58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7"/>
        </w:rPr>
        <w:t>APP</w:t>
      </w:r>
      <w:r>
        <w:rPr>
          <w:spacing w:val="-7"/>
          <w:position w:val="17"/>
        </w:rPr>
        <w:t>）考</w:t>
      </w:r>
    </w:p>
    <w:p>
      <w:pPr>
        <w:pStyle w:val="2"/>
        <w:spacing w:before="1" w:line="218" w:lineRule="auto"/>
        <w:ind w:left="141"/>
      </w:pPr>
      <w:r>
        <w:rPr>
          <w:spacing w:val="-2"/>
        </w:rPr>
        <w:t>试科目介绍页面下方的“小艺帮助手二维码”进入辅机位录制。</w:t>
      </w:r>
    </w:p>
    <w:p>
      <w:pPr>
        <w:spacing w:before="162" w:line="1045" w:lineRule="exact"/>
        <w:ind w:firstLine="2262"/>
      </w:pPr>
      <w:r>
        <w:rPr>
          <w:position w:val="-20"/>
        </w:rPr>
        <w:pict>
          <v:group id="_x0000_s1053" o:spid="_x0000_s1053" o:spt="203" style="height:52.25pt;width:229.1pt;" coordsize="4582,1045">
            <o:lock v:ext="edit"/>
            <v:shape id="_x0000_s1054" o:spid="_x0000_s1054" o:spt="75" type="#_x0000_t75" style="position:absolute;left:5;top:5;height:1035;width:4572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055" o:spid="_x0000_s1055" o:spt="202" type="#_x0000_t202" style="position:absolute;left:-20;top:-20;height:1085;width:46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576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576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</w:tblPrEx>
                      <w:trPr>
                        <w:trHeight w:val="1035" w:hRule="atLeast"/>
                      </w:trPr>
                      <w:tc>
                        <w:tcPr>
                          <w:tcW w:w="4576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53" w:line="468" w:lineRule="exact"/>
        <w:ind w:left="625"/>
      </w:pPr>
      <w:r>
        <w:rPr>
          <w:color w:val="262626"/>
          <w:position w:val="17"/>
        </w:rPr>
        <w:t>如果扫码失败，小艺帮助手</w:t>
      </w:r>
      <w:r>
        <w:rPr>
          <w:color w:val="262626"/>
          <w:spacing w:val="-52"/>
          <w:position w:val="17"/>
        </w:rPr>
        <w:t xml:space="preserve"> </w:t>
      </w:r>
      <w:r>
        <w:rPr>
          <w:rFonts w:ascii="Times New Roman" w:hAnsi="Times New Roman" w:eastAsia="Times New Roman" w:cs="Times New Roman"/>
          <w:color w:val="262626"/>
          <w:position w:val="17"/>
        </w:rPr>
        <w:t xml:space="preserve">APP </w:t>
      </w:r>
      <w:r>
        <w:rPr>
          <w:color w:val="262626"/>
          <w:position w:val="17"/>
        </w:rPr>
        <w:t>会提示失败原因，</w:t>
      </w:r>
      <w:r>
        <w:rPr>
          <w:color w:val="262626"/>
          <w:spacing w:val="-1"/>
          <w:position w:val="17"/>
        </w:rPr>
        <w:t>请根据提示调整后再次扫码尝</w:t>
      </w:r>
    </w:p>
    <w:p>
      <w:pPr>
        <w:pStyle w:val="2"/>
        <w:spacing w:before="1" w:line="218" w:lineRule="auto"/>
        <w:ind w:left="141"/>
      </w:pPr>
      <w:r>
        <w:rPr>
          <w:color w:val="262626"/>
          <w:spacing w:val="-2"/>
        </w:rPr>
        <w:t>试，或者点击手动输入，填写考试码和主机位考试账号。</w:t>
      </w:r>
    </w:p>
    <w:p>
      <w:pPr>
        <w:pStyle w:val="2"/>
        <w:spacing w:before="212" w:line="360" w:lineRule="auto"/>
        <w:ind w:left="145" w:right="716" w:firstLine="476"/>
        <w:jc w:val="both"/>
      </w:pPr>
      <w:r>
        <w:rPr>
          <w:color w:val="FF0000"/>
          <w:spacing w:val="-5"/>
        </w:rPr>
        <w:t>特别提醒：</w:t>
      </w:r>
      <w:r>
        <w:rPr>
          <w:color w:val="FF0000"/>
          <w:spacing w:val="32"/>
        </w:rPr>
        <w:t xml:space="preserve"> </w:t>
      </w:r>
      <w:r>
        <w:rPr>
          <w:color w:val="FF0000"/>
          <w:spacing w:val="-5"/>
        </w:rPr>
        <w:t xml:space="preserve">一场考试只有一个二维码，且最多仅允许 </w:t>
      </w:r>
      <w:r>
        <w:rPr>
          <w:rFonts w:ascii="Times New Roman" w:hAnsi="Times New Roman" w:eastAsia="Times New Roman" w:cs="Times New Roman"/>
          <w:color w:val="FF0000"/>
          <w:spacing w:val="-5"/>
        </w:rPr>
        <w:t xml:space="preserve">3  </w:t>
      </w:r>
      <w:r>
        <w:rPr>
          <w:color w:val="FF0000"/>
          <w:spacing w:val="-5"/>
        </w:rPr>
        <w:t>台手机作为辅机扫</w:t>
      </w:r>
      <w:r>
        <w:rPr>
          <w:color w:val="FF0000"/>
          <w:spacing w:val="-6"/>
        </w:rPr>
        <w:t>描此二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维码，即正式考试时考生仅可使用扫描过此二维码的 </w:t>
      </w:r>
      <w:r>
        <w:rPr>
          <w:rFonts w:ascii="Times New Roman" w:hAnsi="Times New Roman" w:eastAsia="Times New Roman" w:cs="Times New Roman"/>
          <w:color w:val="FF0000"/>
          <w:spacing w:val="-1"/>
        </w:rPr>
        <w:t xml:space="preserve">3  </w:t>
      </w:r>
      <w:r>
        <w:rPr>
          <w:color w:val="FF0000"/>
          <w:spacing w:val="-1"/>
        </w:rPr>
        <w:t>台手机中的其中一</w:t>
      </w:r>
      <w:r>
        <w:rPr>
          <w:color w:val="FF0000"/>
          <w:spacing w:val="-2"/>
        </w:rPr>
        <w:t>台作为辅机</w:t>
      </w:r>
    </w:p>
    <w:p>
      <w:pPr>
        <w:pStyle w:val="2"/>
        <w:spacing w:before="1" w:line="218" w:lineRule="auto"/>
        <w:ind w:left="139"/>
      </w:pPr>
      <w:r>
        <w:rPr>
          <w:color w:val="FF0000"/>
          <w:spacing w:val="-1"/>
        </w:rPr>
        <w:t>进行考试，使用其他手机作为辅机将无法开启录制，导致主机无法</w:t>
      </w:r>
      <w:r>
        <w:rPr>
          <w:color w:val="FF0000"/>
          <w:spacing w:val="-2"/>
        </w:rPr>
        <w:t>进入正式考试。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4744" w:lineRule="exact"/>
        <w:ind w:firstLine="657"/>
      </w:pPr>
      <w:r>
        <w:rPr>
          <w:position w:val="-94"/>
        </w:rPr>
        <w:pict>
          <v:group id="_x0000_s1056" o:spid="_x0000_s1056" o:spt="203" style="height:237.2pt;width:133.4pt;" coordsize="2667,4743">
            <o:lock v:ext="edit"/>
            <v:shape id="_x0000_s1057" o:spid="_x0000_s1057" o:spt="75" type="#_x0000_t75" style="position:absolute;left:5;top:5;height:4733;width:2657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058" o:spid="_x0000_s1058" o:spt="202" type="#_x0000_t202" style="position:absolute;left:-20;top:-20;height:4783;width:27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662" w:type="dxa"/>
                      <w:tblInd w:w="22" w:type="dxa"/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662"/>
                    </w:tblGrid>
                    <w:tr>
                      <w:tblPrEx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733" w:hRule="atLeast"/>
                      </w:trPr>
                      <w:tc>
                        <w:tcPr>
                          <w:tcW w:w="2662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4744" w:lineRule="exact"/>
        <w:sectPr>
          <w:footerReference r:id="rId16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3108325</wp:posOffset>
            </wp:positionH>
            <wp:positionV relativeFrom="page">
              <wp:posOffset>6590665</wp:posOffset>
            </wp:positionV>
            <wp:extent cx="3326765" cy="16090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26764" cy="1609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8" w:line="219" w:lineRule="auto"/>
        <w:ind w:left="41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3.3 </w:t>
      </w:r>
      <w:r>
        <w:rPr>
          <w:rFonts w:ascii="黑体" w:hAnsi="黑体" w:eastAsia="黑体" w:cs="黑体"/>
          <w:spacing w:val="-1"/>
          <w:sz w:val="30"/>
          <w:szCs w:val="30"/>
        </w:rPr>
        <w:t>确认信息、架设辅机位</w:t>
      </w:r>
    </w:p>
    <w:p>
      <w:pPr>
        <w:pStyle w:val="2"/>
        <w:spacing w:before="249" w:line="220" w:lineRule="auto"/>
        <w:ind w:left="623"/>
      </w:pPr>
      <w:r>
        <w:rPr>
          <w:spacing w:val="-15"/>
        </w:rPr>
        <w:t>识别二维码后进入“考试详情”页面，请确认考生信息及考试信息， 阅读提醒信息，</w:t>
      </w:r>
    </w:p>
    <w:p>
      <w:pPr>
        <w:pStyle w:val="2"/>
        <w:spacing w:before="182" w:line="220" w:lineRule="auto"/>
        <w:ind w:left="142"/>
      </w:pPr>
      <w:r>
        <w:rPr>
          <w:spacing w:val="-3"/>
        </w:rPr>
        <w:t>勾选确认信息，进入录制准备页面。</w:t>
      </w:r>
    </w:p>
    <w:p>
      <w:pPr>
        <w:pStyle w:val="2"/>
        <w:spacing w:before="211" w:line="219" w:lineRule="auto"/>
        <w:ind w:left="619"/>
      </w:pPr>
      <w:r>
        <w:t>请按照学院的要求摆放辅助机位（详见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u w:val="single" w:color="auto"/>
        </w:rPr>
        <w:t>2.4.2-</w:t>
      </w:r>
      <w:r>
        <w:rPr>
          <w:color w:val="0563C1"/>
          <w:u w:val="single" w:color="auto"/>
        </w:rPr>
        <w:t>架设双机位</w:t>
      </w:r>
      <w:r>
        <w:rPr>
          <w:color w:val="0563C1"/>
          <w:u w:val="single" w:color="auto"/>
        </w:rPr>
        <w:fldChar w:fldCharType="end"/>
      </w:r>
      <w:r>
        <w:rPr>
          <w:spacing w:val="-5"/>
        </w:rPr>
        <w:t>），</w:t>
      </w:r>
      <w:r>
        <w:t>并使用手机前摄像头</w:t>
      </w:r>
    </w:p>
    <w:p>
      <w:pPr>
        <w:pStyle w:val="2"/>
        <w:spacing w:before="183" w:line="222" w:lineRule="auto"/>
        <w:ind w:left="143"/>
      </w:pPr>
      <w:r>
        <w:rPr>
          <w:spacing w:val="-11"/>
        </w:rPr>
        <w:t>拍摄。</w:t>
      </w:r>
    </w:p>
    <w:p>
      <w:pPr>
        <w:spacing w:before="136" w:line="3911" w:lineRule="exact"/>
        <w:ind w:firstLine="27"/>
      </w:pPr>
      <w:r>
        <w:rPr>
          <w:position w:val="-78"/>
        </w:rPr>
        <w:drawing>
          <wp:inline distT="0" distB="0" distL="0" distR="0">
            <wp:extent cx="5759450" cy="248285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8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2" w:line="6133" w:lineRule="exact"/>
        <w:ind w:firstLine="116"/>
      </w:pPr>
      <w:r>
        <w:rPr>
          <w:position w:val="-122"/>
        </w:rPr>
        <w:pict>
          <v:group id="_x0000_s1059" o:spid="_x0000_s1059" o:spt="203" style="height:306.65pt;width:156.65pt;" coordsize="3132,6132">
            <o:lock v:ext="edit"/>
            <v:shape id="_x0000_s1060" o:spid="_x0000_s1060" o:spt="75" type="#_x0000_t75" style="position:absolute;left:15;top:14;height:6102;width:3102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061" o:spid="_x0000_s1061" o:spt="202" type="#_x0000_t202" style="position:absolute;left:-20;top:-20;height:6172;width:31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117" w:type="dxa"/>
                      <w:tblInd w:w="27" w:type="dxa"/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117"/>
                    </w:tblGrid>
                    <w:tr>
                      <w:tblPrEx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6102" w:hRule="atLeast"/>
                      </w:trPr>
                      <w:tc>
                        <w:tcPr>
                          <w:tcW w:w="311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6133" w:lineRule="exact"/>
        <w:sectPr>
          <w:footerReference r:id="rId17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7" w:line="218" w:lineRule="auto"/>
        <w:ind w:left="41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3.4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正式考试</w:t>
      </w:r>
    </w:p>
    <w:p>
      <w:pPr>
        <w:pStyle w:val="2"/>
        <w:spacing w:before="251" w:line="360" w:lineRule="auto"/>
        <w:ind w:left="145" w:right="717" w:firstLine="494"/>
        <w:jc w:val="both"/>
      </w:pPr>
      <w:r>
        <w:rPr>
          <w:spacing w:val="-8"/>
        </w:rPr>
        <w:t>因考前练习、模拟考试的辅机拍摄视频均可能占用手机存储空间。因此，</w:t>
      </w:r>
      <w:r>
        <w:rPr>
          <w:spacing w:val="-9"/>
        </w:rPr>
        <w:t xml:space="preserve"> 正式考试</w:t>
      </w:r>
      <w:r>
        <w:t xml:space="preserve"> </w:t>
      </w:r>
      <w:r>
        <w:rPr>
          <w:spacing w:val="-3"/>
        </w:rPr>
        <w:t xml:space="preserve">前，请先确认辅机至少有 </w:t>
      </w:r>
      <w:r>
        <w:rPr>
          <w:rFonts w:ascii="Times New Roman" w:hAnsi="Times New Roman" w:eastAsia="Times New Roman" w:cs="Times New Roman"/>
          <w:spacing w:val="-3"/>
        </w:rPr>
        <w:t>10G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-3"/>
        </w:rPr>
        <w:t>的剩余存储空间，以免出现因内存不足导致无法正常拍</w:t>
      </w:r>
    </w:p>
    <w:p>
      <w:pPr>
        <w:pStyle w:val="2"/>
        <w:spacing w:before="1" w:line="218" w:lineRule="auto"/>
        <w:ind w:left="141"/>
      </w:pPr>
      <w:r>
        <w:rPr>
          <w:spacing w:val="-3"/>
        </w:rPr>
        <w:t>摄、主机无法正常考试的情况。</w:t>
      </w:r>
    </w:p>
    <w:p>
      <w:pPr>
        <w:pStyle w:val="2"/>
        <w:spacing w:before="212" w:line="360" w:lineRule="auto"/>
        <w:ind w:left="141" w:right="715" w:firstLine="484"/>
        <w:jc w:val="both"/>
      </w:pPr>
      <w:r>
        <w:rPr>
          <w:spacing w:val="-5"/>
        </w:rPr>
        <w:t>正式考试时的辅机位录制过程中，辅机位屏幕会实时显示已录制时长。如在正式考</w:t>
      </w:r>
      <w:r>
        <w:rPr>
          <w:spacing w:val="11"/>
        </w:rPr>
        <w:t xml:space="preserve"> </w:t>
      </w:r>
      <w:r>
        <w:rPr>
          <w:spacing w:val="-7"/>
        </w:rPr>
        <w:t>试过程中辅机位录制中断，请尽快点击辅机位小艺帮助手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APP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7"/>
        </w:rPr>
        <w:t>首页考试记录页面的“去</w:t>
      </w:r>
    </w:p>
    <w:p>
      <w:pPr>
        <w:pStyle w:val="2"/>
        <w:spacing w:line="219" w:lineRule="auto"/>
        <w:ind w:left="143"/>
      </w:pPr>
      <w:r>
        <w:rPr>
          <w:spacing w:val="-11"/>
        </w:rPr>
        <w:t>直播”按钮， 恢复录制。</w:t>
      </w:r>
    </w:p>
    <w:p>
      <w:pPr>
        <w:spacing w:before="82" w:line="6588" w:lineRule="exact"/>
        <w:ind w:firstLine="2927"/>
      </w:pPr>
      <w:r>
        <w:rPr>
          <w:position w:val="-131"/>
        </w:rPr>
        <w:pict>
          <v:group id="_x0000_s1062" o:spid="_x0000_s1062" o:spt="203" style="height:329.4pt;width:164.15pt;" coordsize="3282,6587">
            <o:lock v:ext="edit"/>
            <v:shape id="_x0000_s1063" o:spid="_x0000_s1063" o:spt="75" type="#_x0000_t75" style="position:absolute;left:15;top:15;height:6557;width:3252;" filled="f" stroked="f" coordsize="21600,21600">
              <v:path/>
              <v:fill on="f" focussize="0,0"/>
              <v:stroke on="f"/>
              <v:imagedata r:id="rId45" o:title=""/>
              <o:lock v:ext="edit" aspectratio="t"/>
            </v:shape>
            <v:shape id="_x0000_s1064" o:spid="_x0000_s1064" o:spt="202" type="#_x0000_t202" style="position:absolute;left:-20;top:-20;height:6627;width:33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267" w:type="dxa"/>
                      <w:tblInd w:w="27" w:type="dxa"/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267"/>
                    </w:tblGrid>
                    <w:tr>
                      <w:tblPrEx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6557" w:hRule="atLeast"/>
                      </w:trPr>
                      <w:tc>
                        <w:tcPr>
                          <w:tcW w:w="326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99" w:line="220" w:lineRule="auto"/>
        <w:ind w:left="41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3.5</w:t>
      </w:r>
      <w:r>
        <w:rPr>
          <w:rFonts w:ascii="Times New Roman" w:hAnsi="Times New Roman" w:eastAsia="Times New Roman" w:cs="Times New Roman"/>
          <w:spacing w:val="1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提交视频</w:t>
      </w:r>
    </w:p>
    <w:p>
      <w:pPr>
        <w:pStyle w:val="2"/>
        <w:spacing w:before="249" w:line="470" w:lineRule="exact"/>
        <w:ind w:left="623"/>
      </w:pPr>
      <w:r>
        <w:rPr>
          <w:spacing w:val="-10"/>
          <w:position w:val="17"/>
        </w:rPr>
        <w:t>主机位结束考试后， 辅机位方可点击“完成录制”按钮，</w:t>
      </w:r>
      <w:r>
        <w:rPr>
          <w:spacing w:val="-32"/>
          <w:position w:val="17"/>
        </w:rPr>
        <w:t xml:space="preserve"> </w:t>
      </w:r>
      <w:r>
        <w:rPr>
          <w:spacing w:val="-10"/>
          <w:position w:val="17"/>
        </w:rPr>
        <w:t>进入提交页面。点</w:t>
      </w:r>
      <w:r>
        <w:rPr>
          <w:spacing w:val="-11"/>
          <w:position w:val="17"/>
        </w:rPr>
        <w:t>击“提</w:t>
      </w:r>
    </w:p>
    <w:p>
      <w:pPr>
        <w:pStyle w:val="2"/>
        <w:spacing w:before="1" w:line="218" w:lineRule="auto"/>
        <w:ind w:left="146"/>
      </w:pPr>
      <w:r>
        <w:rPr>
          <w:spacing w:val="-7"/>
        </w:rPr>
        <w:t>交”按钮后即可看到上传进度，</w:t>
      </w:r>
      <w:r>
        <w:rPr>
          <w:spacing w:val="63"/>
        </w:rPr>
        <w:t xml:space="preserve"> </w:t>
      </w:r>
      <w:r>
        <w:rPr>
          <w:color w:val="FF0000"/>
          <w:spacing w:val="-7"/>
        </w:rPr>
        <w:t>请务必关注视频上传进度，确保上传成功。</w:t>
      </w:r>
    </w:p>
    <w:p>
      <w:pPr>
        <w:pStyle w:val="2"/>
        <w:spacing w:before="212" w:line="220" w:lineRule="auto"/>
        <w:ind w:left="622"/>
      </w:pPr>
      <w:r>
        <w:rPr>
          <w:spacing w:val="-3"/>
        </w:rPr>
        <w:t>录制完的视频无法回看，也不可更改。</w:t>
      </w:r>
    </w:p>
    <w:p>
      <w:pPr>
        <w:spacing w:line="220" w:lineRule="auto"/>
        <w:sectPr>
          <w:footerReference r:id="rId18" w:type="default"/>
          <w:pgSz w:w="11907" w:h="16839"/>
          <w:pgMar w:top="1236" w:right="698" w:bottom="1588" w:left="1390" w:header="879" w:footer="108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  <w:r>
        <w:pict>
          <v:group id="_x0000_s1065" o:spid="_x0000_s1065" o:spt="203" style="position:absolute;left:0pt;margin-left:233.85pt;margin-top:173.3pt;height:272.2pt;width:126.45pt;mso-position-horizontal-relative:page;mso-position-vertical-relative:page;z-index:251671552;mso-width-relative:page;mso-height-relative:page;" coordsize="2528,5444" o:allowincell="f">
            <o:lock v:ext="edit"/>
            <v:shape id="_x0000_s1066" o:spid="_x0000_s1066" o:spt="75" type="#_x0000_t75" style="position:absolute;left:15;top:15;height:5415;width:2498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067" o:spid="_x0000_s1067" o:spt="202" type="#_x0000_t202" style="position:absolute;left:-20;top:-20;height:5484;width:25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513" w:type="dxa"/>
                      <w:tblInd w:w="27" w:type="dxa"/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513"/>
                    </w:tblGrid>
                    <w:tr>
                      <w:tblPrEx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413" w:hRule="atLeast"/>
                      </w:trPr>
                      <w:tc>
                        <w:tcPr>
                          <w:tcW w:w="251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pict>
          <v:group id="_x0000_s1068" o:spid="_x0000_s1068" o:spt="203" style="position:absolute;left:0pt;margin-left:361.35pt;margin-top:173.3pt;height:272.2pt;width:126.5pt;mso-position-horizontal-relative:page;mso-position-vertical-relative:page;z-index:251670528;mso-width-relative:page;mso-height-relative:page;" coordsize="2530,5444" o:allowincell="f">
            <o:lock v:ext="edit"/>
            <v:shape id="_x0000_s1069" o:spid="_x0000_s1069" o:spt="75" type="#_x0000_t75" style="position:absolute;left:15;top:15;height:5415;width:2500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070" o:spid="_x0000_s1070" o:spt="202" type="#_x0000_t202" style="position:absolute;left:-20;top:-20;height:5484;width:25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514" w:type="dxa"/>
                      <w:tblInd w:w="27" w:type="dxa"/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514"/>
                    </w:tblGrid>
                    <w:tr>
                      <w:tblPrEx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413" w:hRule="atLeast"/>
                      </w:trPr>
                      <w:tc>
                        <w:tcPr>
                          <w:tcW w:w="2514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147" w:right="717" w:firstLine="474"/>
        <w:jc w:val="both"/>
      </w:pPr>
      <w:r>
        <w:rPr>
          <w:spacing w:val="-11"/>
        </w:rPr>
        <w:t>考试结束后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24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11"/>
        </w:rPr>
        <w:t>小时内、视频上传成功前，</w:t>
      </w:r>
      <w:r>
        <w:rPr>
          <w:spacing w:val="51"/>
        </w:rPr>
        <w:t xml:space="preserve"> </w:t>
      </w:r>
      <w:r>
        <w:rPr>
          <w:spacing w:val="-11"/>
        </w:rPr>
        <w:t>请考</w:t>
      </w:r>
      <w:r>
        <w:rPr>
          <w:spacing w:val="-12"/>
        </w:rPr>
        <w:t>生持续关注上传进度，</w:t>
      </w:r>
      <w:r>
        <w:rPr>
          <w:spacing w:val="57"/>
        </w:rPr>
        <w:t xml:space="preserve"> </w:t>
      </w:r>
      <w:r>
        <w:rPr>
          <w:spacing w:val="-12"/>
        </w:rPr>
        <w:t>不得卸载小</w:t>
      </w:r>
      <w:r>
        <w:t xml:space="preserve"> </w:t>
      </w:r>
      <w:r>
        <w:rPr>
          <w:spacing w:val="-1"/>
        </w:rPr>
        <w:t>艺帮助手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APP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"/>
        </w:rPr>
        <w:t>和终止程序运行，不得清理手机内存、垃圾数据等。如遇上传中断，建</w:t>
      </w:r>
    </w:p>
    <w:p>
      <w:pPr>
        <w:pStyle w:val="2"/>
        <w:spacing w:before="1" w:line="218" w:lineRule="auto"/>
        <w:ind w:left="143"/>
      </w:pPr>
      <w:r>
        <w:rPr>
          <w:spacing w:val="-2"/>
        </w:rPr>
        <w:t>议切换网络，并按系统提示重新上传，直至视频上传成功。</w:t>
      </w:r>
    </w:p>
    <w:p>
      <w:pPr>
        <w:spacing w:before="145" w:line="5444" w:lineRule="exact"/>
        <w:ind w:firstLine="737"/>
      </w:pPr>
      <w:r>
        <w:rPr>
          <w:position w:val="-108"/>
        </w:rPr>
        <w:pict>
          <v:group id="_x0000_s1071" o:spid="_x0000_s1071" o:spt="203" style="height:272.2pt;width:126.5pt;" coordsize="2530,5444">
            <o:lock v:ext="edit"/>
            <v:shape id="_x0000_s1072" o:spid="_x0000_s1072" o:spt="75" type="#_x0000_t75" style="position:absolute;left:15;top:15;height:5415;width:2500;" filled="f" stroked="f" coordsize="21600,21600">
              <v:path/>
              <v:fill on="f" focussize="0,0"/>
              <v:stroke on="f"/>
              <v:imagedata r:id="rId48" o:title=""/>
              <o:lock v:ext="edit" aspectratio="t"/>
            </v:shape>
            <v:shape id="_x0000_s1073" o:spid="_x0000_s1073" o:spt="202" type="#_x0000_t202" style="position:absolute;left:-20;top:-20;height:5484;width:25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2514" w:type="dxa"/>
                      <w:tblInd w:w="27" w:type="dxa"/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514"/>
                    </w:tblGrid>
                    <w:tr>
                      <w:tblPrEx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413" w:hRule="atLeast"/>
                      </w:trPr>
                      <w:tc>
                        <w:tcPr>
                          <w:tcW w:w="2514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sectPr>
      <w:footerReference r:id="rId19" w:type="default"/>
      <w:pgSz w:w="11907" w:h="16839"/>
      <w:pgMar w:top="1236" w:right="698" w:bottom="1588" w:left="1390" w:header="879" w:footer="10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50" o:spid="_x0000_s2050" o:spt="1" style="position:absolute;left:0pt;margin-left:72.3pt;margin-top:762.5pt;height:1.5pt;width:452.0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51" o:spid="_x0000_s2051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6" w:line="187" w:lineRule="auto"/>
                  <w:ind w:left="442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1</w:t>
                </w:r>
              </w:p>
            </w:txbxContent>
          </v:textbox>
          <w10:wrap type="none"/>
          <w10:anchorlock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68" o:spid="_x0000_s2068" o:spt="1" style="position:absolute;left:0pt;margin-left:72.3pt;margin-top:762.5pt;height:1.5pt;width:452.05pt;mso-position-horizontal-relative:page;mso-position-vertical-relative:page;z-index:25167360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69" o:spid="_x0000_s2069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7" w:line="186" w:lineRule="auto"/>
                  <w:ind w:left="301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pacing w:val="-8"/>
                    <w:sz w:val="28"/>
                    <w:szCs w:val="28"/>
                  </w:rPr>
                  <w:t>10</w:t>
                </w:r>
              </w:p>
            </w:txbxContent>
          </v:textbox>
          <w10:wrap type="none"/>
          <w10:anchorlock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70" o:spid="_x0000_s2070" o:spt="1" style="position:absolute;left:0pt;margin-left:72.3pt;margin-top:762.5pt;height:1.5pt;width:452.05pt;mso-position-horizontal-relative:page;mso-position-vertical-relative:page;z-index:25167462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71" o:spid="_x0000_s2071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6" w:line="187" w:lineRule="auto"/>
                  <w:ind w:left="313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pacing w:val="-11"/>
                    <w:sz w:val="28"/>
                    <w:szCs w:val="28"/>
                  </w:rPr>
                  <w:t>11</w:t>
                </w:r>
              </w:p>
            </w:txbxContent>
          </v:textbox>
          <w10:wrap type="none"/>
          <w10:anchorlock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72" o:spid="_x0000_s2072" o:spt="1" style="position:absolute;left:0pt;margin-left:72.3pt;margin-top:762.5pt;height:1.5pt;width:452.05pt;mso-position-horizontal-relative:page;mso-position-vertical-relative:page;z-index:25167564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73" o:spid="_x0000_s2073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6" w:line="187" w:lineRule="auto"/>
                  <w:ind w:left="301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pacing w:val="-8"/>
                    <w:sz w:val="28"/>
                    <w:szCs w:val="28"/>
                  </w:rPr>
                  <w:t>12</w:t>
                </w:r>
              </w:p>
            </w:txbxContent>
          </v:textbox>
          <w10:wrap type="none"/>
          <w10:anchorlock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74" o:spid="_x0000_s2074" o:spt="1" style="position:absolute;left:0pt;margin-left:72.3pt;margin-top:762.5pt;height:1.5pt;width:452.05pt;mso-position-horizontal-relative:page;mso-position-vertical-relative:page;z-index:25167667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75" o:spid="_x0000_s2075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7" w:line="186" w:lineRule="auto"/>
                  <w:ind w:left="301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pacing w:val="-8"/>
                    <w:sz w:val="28"/>
                    <w:szCs w:val="28"/>
                  </w:rPr>
                  <w:t>13</w:t>
                </w:r>
              </w:p>
            </w:txbxContent>
          </v:textbox>
          <w10:wrap type="none"/>
          <w10:anchorlock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76" o:spid="_x0000_s2076" o:spt="1" style="position:absolute;left:0pt;margin-left:72.3pt;margin-top:762.5pt;height:1.5pt;width:452.05pt;mso-position-horizontal-relative:page;mso-position-vertical-relative:page;z-index:25167769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77" o:spid="_x0000_s2077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6" w:line="187" w:lineRule="auto"/>
                  <w:ind w:left="301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pacing w:val="-8"/>
                    <w:sz w:val="28"/>
                    <w:szCs w:val="28"/>
                  </w:rPr>
                  <w:t>14</w:t>
                </w:r>
              </w:p>
            </w:txbxContent>
          </v:textbox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52" o:spid="_x0000_s2052" o:spt="1" style="position:absolute;left:0pt;margin-left:72.3pt;margin-top:762.5pt;height:1.5pt;width:452.05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53" o:spid="_x0000_s2053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6" w:line="187" w:lineRule="auto"/>
                  <w:ind w:left="415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2</w:t>
                </w: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54" o:spid="_x0000_s2054" o:spt="1" style="position:absolute;left:0pt;margin-left:72.3pt;margin-top:762.5pt;height:1.5pt;width:452.05pt;mso-position-horizontal-relative:page;mso-position-vertical-relative:page;z-index:25166233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55" o:spid="_x0000_s2055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7" w:line="186" w:lineRule="auto"/>
                  <w:ind w:left="421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3</w:t>
                </w:r>
              </w:p>
            </w:txbxContent>
          </v:textbox>
          <w10:wrap type="none"/>
          <w10:anchorlock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56" o:spid="_x0000_s2056" o:spt="1" style="position:absolute;left:0pt;margin-left:72.3pt;margin-top:762.5pt;height:1.5pt;width:452.05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57" o:spid="_x0000_s2057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6" w:line="187" w:lineRule="auto"/>
                  <w:ind w:left="414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4</w:t>
                </w:r>
              </w:p>
            </w:txbxContent>
          </v:textbox>
          <w10:wrap type="none"/>
          <w10:anchorlock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58" o:spid="_x0000_s2058" o:spt="1" style="position:absolute;left:0pt;margin-left:72.3pt;margin-top:762.5pt;height:1.5pt;width:452.05pt;mso-position-horizontal-relative:page;mso-position-vertical-relative:page;z-index:25166643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59" o:spid="_x0000_s2059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9" w:line="184" w:lineRule="auto"/>
                  <w:ind w:left="423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5</w:t>
                </w:r>
              </w:p>
            </w:txbxContent>
          </v:textbox>
          <w10:wrap type="none"/>
          <w10:anchorlock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60" o:spid="_x0000_s2060" o:spt="1" style="position:absolute;left:0pt;margin-left:72.3pt;margin-top:762.5pt;height:1.5pt;width:452.05pt;mso-position-horizontal-relative:page;mso-position-vertical-relative:page;z-index:25166848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61" o:spid="_x0000_s2061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7" w:line="186" w:lineRule="auto"/>
                  <w:ind w:left="422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6</w:t>
                </w:r>
              </w:p>
            </w:txbxContent>
          </v:textbox>
          <w10:wrap type="none"/>
          <w10:anchorlock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62" o:spid="_x0000_s2062" o:spt="1" style="position:absolute;left:0pt;margin-left:72.3pt;margin-top:762.5pt;height:1.5pt;width:452.05pt;mso-position-horizontal-relative:page;mso-position-vertical-relative:page;z-index:25166950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63" o:spid="_x0000_s2063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9" w:line="184" w:lineRule="auto"/>
                  <w:ind w:left="420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7</w:t>
                </w:r>
              </w:p>
            </w:txbxContent>
          </v:textbox>
          <w10:wrap type="none"/>
          <w10:anchorlock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64" o:spid="_x0000_s2064" o:spt="1" style="position:absolute;left:0pt;margin-left:72.3pt;margin-top:762.5pt;height:1.5pt;width:452.05pt;mso-position-horizontal-relative:page;mso-position-vertical-relative:page;z-index:25167155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65" o:spid="_x0000_s2065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7" w:line="186" w:lineRule="auto"/>
                  <w:ind w:left="427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8</w:t>
                </w:r>
              </w:p>
            </w:txbxContent>
          </v:textbox>
          <w10:wrap type="none"/>
          <w10:anchorlock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3" w:lineRule="exact"/>
      <w:ind w:firstLine="9097"/>
    </w:pPr>
    <w:r>
      <w:pict>
        <v:rect id="_x0000_s2066" o:spid="_x0000_s2066" o:spt="1" style="position:absolute;left:0pt;margin-left:72.3pt;margin-top:762.5pt;height:1.5pt;width:452.05pt;mso-position-horizontal-relative:page;mso-position-vertical-relative:page;z-index:25167257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rPr>
        <w:position w:val="-10"/>
      </w:rPr>
      <w:pict>
        <v:shape id="_x0000_s2067" o:spid="_x0000_s2067" o:spt="202" type="#_x0000_t202" style="height:25.2pt;width:36pt;" fillcolor="#000000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75" w:line="187" w:lineRule="auto"/>
                  <w:ind w:left="421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FFFFFF"/>
                    <w:sz w:val="28"/>
                    <w:szCs w:val="28"/>
                  </w:rPr>
                  <w:t>9</w:t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40"/>
      <w:rPr>
        <w:sz w:val="18"/>
        <w:szCs w:val="18"/>
      </w:rPr>
    </w:pPr>
    <w:r>
      <w:pict>
        <v:shape id="_x0000_s2049" o:spid="_x0000_s2049" style="position:absolute;left:0pt;margin-left:69.5pt;margin-top:61.05pt;height:0.75pt;width:456.45pt;mso-position-horizontal-relative:page;mso-position-vertical-relative:page;z-index:251660288;mso-width-relative:page;mso-height-relative:page;" fillcolor="#000000" filled="t" stroked="f" coordsize="9129,15" o:allowincell="f" path="m0,14l9128,14,9128,0,0,0,0,14xe"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小艺帮</w:t>
    </w:r>
    <w:r>
      <w:rPr>
        <w:spacing w:val="-3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 xml:space="preserve">APP </w:t>
    </w:r>
    <w:r>
      <w:rPr>
        <w:spacing w:val="-1"/>
        <w:sz w:val="18"/>
        <w:szCs w:val="18"/>
      </w:rPr>
      <w:t>和小艺帮助手</w:t>
    </w:r>
    <w:r>
      <w:rPr>
        <w:spacing w:val="-4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 xml:space="preserve">APP </w:t>
    </w:r>
    <w:r>
      <w:rPr>
        <w:spacing w:val="-1"/>
        <w:sz w:val="18"/>
        <w:szCs w:val="18"/>
      </w:rPr>
      <w:t>考生操作手册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RmNjBhYTljZmJlN2E3ZmU0ZTAwMTkwNGU0ODA5NzQifQ=="/>
  </w:docVars>
  <w:rsids>
    <w:rsidRoot w:val="00000000"/>
    <w:rsid w:val="3BC64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1.xml"/><Relationship Id="rId49" Type="http://schemas.openxmlformats.org/officeDocument/2006/relationships/customXml" Target="../customXml/item1.xml"/><Relationship Id="rId48" Type="http://schemas.openxmlformats.org/officeDocument/2006/relationships/image" Target="media/image28.jpeg"/><Relationship Id="rId47" Type="http://schemas.openxmlformats.org/officeDocument/2006/relationships/image" Target="media/image27.jpeg"/><Relationship Id="rId46" Type="http://schemas.openxmlformats.org/officeDocument/2006/relationships/image" Target="media/image26.jpeg"/><Relationship Id="rId45" Type="http://schemas.openxmlformats.org/officeDocument/2006/relationships/image" Target="media/image25.jpeg"/><Relationship Id="rId44" Type="http://schemas.openxmlformats.org/officeDocument/2006/relationships/image" Target="media/image24.jpeg"/><Relationship Id="rId43" Type="http://schemas.openxmlformats.org/officeDocument/2006/relationships/image" Target="media/image23.jpeg"/><Relationship Id="rId42" Type="http://schemas.openxmlformats.org/officeDocument/2006/relationships/image" Target="media/image22.png"/><Relationship Id="rId41" Type="http://schemas.openxmlformats.org/officeDocument/2006/relationships/image" Target="media/image21.jpeg"/><Relationship Id="rId40" Type="http://schemas.openxmlformats.org/officeDocument/2006/relationships/image" Target="media/image20.png"/><Relationship Id="rId4" Type="http://schemas.openxmlformats.org/officeDocument/2006/relationships/endnotes" Target="endnotes.xml"/><Relationship Id="rId39" Type="http://schemas.openxmlformats.org/officeDocument/2006/relationships/image" Target="media/image19.png"/><Relationship Id="rId38" Type="http://schemas.openxmlformats.org/officeDocument/2006/relationships/image" Target="media/image18.jpeg"/><Relationship Id="rId37" Type="http://schemas.openxmlformats.org/officeDocument/2006/relationships/image" Target="media/image17.png"/><Relationship Id="rId36" Type="http://schemas.openxmlformats.org/officeDocument/2006/relationships/image" Target="media/image16.png"/><Relationship Id="rId35" Type="http://schemas.openxmlformats.org/officeDocument/2006/relationships/image" Target="media/image15.jpeg"/><Relationship Id="rId34" Type="http://schemas.openxmlformats.org/officeDocument/2006/relationships/image" Target="media/image14.jpeg"/><Relationship Id="rId33" Type="http://schemas.openxmlformats.org/officeDocument/2006/relationships/image" Target="media/image13.jpeg"/><Relationship Id="rId32" Type="http://schemas.openxmlformats.org/officeDocument/2006/relationships/image" Target="media/image12.png"/><Relationship Id="rId31" Type="http://schemas.openxmlformats.org/officeDocument/2006/relationships/image" Target="media/image11.jpeg"/><Relationship Id="rId30" Type="http://schemas.openxmlformats.org/officeDocument/2006/relationships/image" Target="media/image10.png"/><Relationship Id="rId3" Type="http://schemas.openxmlformats.org/officeDocument/2006/relationships/footnotes" Target="footnotes.xml"/><Relationship Id="rId29" Type="http://schemas.openxmlformats.org/officeDocument/2006/relationships/image" Target="media/image9.jpeg"/><Relationship Id="rId28" Type="http://schemas.openxmlformats.org/officeDocument/2006/relationships/image" Target="media/image8.jpeg"/><Relationship Id="rId27" Type="http://schemas.openxmlformats.org/officeDocument/2006/relationships/image" Target="media/image7.jpeg"/><Relationship Id="rId26" Type="http://schemas.openxmlformats.org/officeDocument/2006/relationships/image" Target="media/image6.jpeg"/><Relationship Id="rId25" Type="http://schemas.openxmlformats.org/officeDocument/2006/relationships/image" Target="media/image5.jpeg"/><Relationship Id="rId24" Type="http://schemas.openxmlformats.org/officeDocument/2006/relationships/image" Target="media/image4.jpeg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60"/>
    <customShpInfo spid="_x0000_s1061"/>
    <customShpInfo spid="_x0000_s1059"/>
    <customShpInfo spid="_x0000_s1063"/>
    <customShpInfo spid="_x0000_s1064"/>
    <customShpInfo spid="_x0000_s1062"/>
    <customShpInfo spid="_x0000_s1066"/>
    <customShpInfo spid="_x0000_s1067"/>
    <customShpInfo spid="_x0000_s1065"/>
    <customShpInfo spid="_x0000_s1069"/>
    <customShpInfo spid="_x0000_s1070"/>
    <customShpInfo spid="_x0000_s1068"/>
    <customShpInfo spid="_x0000_s1072"/>
    <customShpInfo spid="_x0000_s1073"/>
    <customShpInfo spid="_x0000_s1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2023-03-20T09:29:00Z</dcterms:created>
  <dc:creator>Terence Chu</dc:creator>
  <cp:lastModifiedBy>Daniel _</cp:lastModifiedBy>
  <dcterms:modified xsi:type="dcterms:W3CDTF">2024-03-13T08:17:58Z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2024-03-13T16:15:58Z</vt:filetime>
  </property>
  <property fmtid="{D5CDD505-2E9C-101B-9397-08002B2CF9AE}" pid="4" name="KSOProductBuildVer">
    <vt:lpwstr>2052-12.1.0.15374</vt:lpwstr>
  </property>
  <property fmtid="{D5CDD505-2E9C-101B-9397-08002B2CF9AE}" pid="5" name="ICV">
    <vt:lpwstr>46CE047BBC6C4133AC9D43E4B90DF066_13</vt:lpwstr>
  </property>
</Properties>
</file>